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8B1" w:rsidRPr="009028B1" w:rsidRDefault="009028B1" w:rsidP="00AF3C61">
      <w:pPr>
        <w:spacing w:before="100" w:beforeAutospacing="1" w:after="100" w:afterAutospacing="1" w:line="240" w:lineRule="auto"/>
        <w:rPr>
          <w:rFonts w:ascii="Times New Roman" w:eastAsia="Times New Roman" w:hAnsi="Times New Roman"/>
          <w:sz w:val="28"/>
          <w:szCs w:val="28"/>
        </w:rPr>
      </w:pPr>
      <w:r w:rsidRPr="009028B1">
        <w:rPr>
          <w:rFonts w:ascii="Times New Roman" w:eastAsia="Times New Roman" w:hAnsi="Times New Roman"/>
          <w:sz w:val="28"/>
          <w:szCs w:val="28"/>
        </w:rPr>
        <w:t>Call for Papers Template</w:t>
      </w:r>
    </w:p>
    <w:p w:rsidR="009028B1" w:rsidRDefault="009028B1" w:rsidP="00AF3C61">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On behalf of the </w:t>
      </w:r>
      <w:r w:rsidR="001E7DF0">
        <w:rPr>
          <w:rFonts w:ascii="Times New Roman" w:eastAsia="Times New Roman" w:hAnsi="Times New Roman"/>
          <w:sz w:val="24"/>
          <w:szCs w:val="24"/>
        </w:rPr>
        <w:t>Casualty Actuarial Society (CAS</w:t>
      </w:r>
      <w:r w:rsidR="005F4FA7">
        <w:rPr>
          <w:rFonts w:ascii="Times New Roman" w:eastAsia="Times New Roman" w:hAnsi="Times New Roman"/>
          <w:sz w:val="24"/>
          <w:szCs w:val="24"/>
        </w:rPr>
        <w:t>)</w:t>
      </w:r>
      <w:r>
        <w:rPr>
          <w:rFonts w:ascii="Times New Roman" w:eastAsia="Times New Roman" w:hAnsi="Times New Roman"/>
          <w:sz w:val="24"/>
          <w:szCs w:val="24"/>
        </w:rPr>
        <w:t xml:space="preserve">, </w:t>
      </w:r>
      <w:r w:rsidR="001E7DF0">
        <w:rPr>
          <w:rFonts w:ascii="Times New Roman" w:eastAsia="Times New Roman" w:hAnsi="Times New Roman"/>
          <w:sz w:val="24"/>
          <w:szCs w:val="24"/>
        </w:rPr>
        <w:t>t</w:t>
      </w:r>
      <w:r w:rsidR="00AF3C61" w:rsidRPr="00AF3C61">
        <w:rPr>
          <w:rFonts w:ascii="Times New Roman" w:eastAsia="Times New Roman" w:hAnsi="Times New Roman"/>
          <w:sz w:val="24"/>
          <w:szCs w:val="24"/>
        </w:rPr>
        <w:t xml:space="preserve">he </w:t>
      </w:r>
      <w:r w:rsidR="00D16DA5" w:rsidRPr="005F4FA7">
        <w:rPr>
          <w:rFonts w:ascii="Times New Roman" w:eastAsia="Times New Roman" w:hAnsi="Times New Roman"/>
          <w:b/>
          <w:sz w:val="24"/>
          <w:szCs w:val="24"/>
        </w:rPr>
        <w:t>[insert Committee name here]</w:t>
      </w:r>
      <w:r w:rsidR="00AF3C61" w:rsidRPr="00AF3C61">
        <w:rPr>
          <w:rFonts w:ascii="Times New Roman" w:eastAsia="Times New Roman" w:hAnsi="Times New Roman"/>
          <w:sz w:val="24"/>
          <w:szCs w:val="24"/>
        </w:rPr>
        <w:t xml:space="preserve"> is sponsoring a call for papers relating to </w:t>
      </w:r>
      <w:r w:rsidR="00D16DA5" w:rsidRPr="009028B1">
        <w:rPr>
          <w:rFonts w:ascii="Times New Roman" w:eastAsia="Times New Roman" w:hAnsi="Times New Roman"/>
          <w:b/>
          <w:sz w:val="24"/>
          <w:szCs w:val="24"/>
        </w:rPr>
        <w:t>[topic]</w:t>
      </w:r>
      <w:r w:rsidR="00AF3C61" w:rsidRPr="00AF3C61">
        <w:rPr>
          <w:rFonts w:ascii="Times New Roman" w:eastAsia="Times New Roman" w:hAnsi="Times New Roman"/>
          <w:sz w:val="24"/>
          <w:szCs w:val="24"/>
        </w:rPr>
        <w:t xml:space="preserve">. </w:t>
      </w:r>
      <w:r w:rsidR="004D45AC">
        <w:rPr>
          <w:rFonts w:ascii="Times New Roman" w:eastAsia="Times New Roman" w:hAnsi="Times New Roman"/>
          <w:b/>
          <w:sz w:val="24"/>
          <w:szCs w:val="24"/>
        </w:rPr>
        <w:t xml:space="preserve">[Purpose/history </w:t>
      </w:r>
      <w:r w:rsidR="004D45AC" w:rsidRPr="004D45AC">
        <w:rPr>
          <w:rFonts w:ascii="Times New Roman" w:eastAsia="Times New Roman" w:hAnsi="Times New Roman"/>
          <w:b/>
          <w:sz w:val="24"/>
          <w:szCs w:val="24"/>
        </w:rPr>
        <w:t>of this call paper program]</w:t>
      </w:r>
    </w:p>
    <w:p w:rsidR="00AF3C61" w:rsidRPr="00AF3C61" w:rsidRDefault="00AF3C61" w:rsidP="00AF3C61">
      <w:pPr>
        <w:spacing w:before="100" w:beforeAutospacing="1" w:after="100" w:afterAutospacing="1" w:line="240" w:lineRule="auto"/>
        <w:rPr>
          <w:rFonts w:ascii="Times New Roman" w:eastAsia="Times New Roman" w:hAnsi="Times New Roman"/>
          <w:sz w:val="24"/>
          <w:szCs w:val="24"/>
        </w:rPr>
      </w:pPr>
      <w:r w:rsidRPr="00AF3C61">
        <w:rPr>
          <w:rFonts w:ascii="Times New Roman" w:eastAsia="Times New Roman" w:hAnsi="Times New Roman"/>
          <w:sz w:val="24"/>
          <w:szCs w:val="24"/>
        </w:rPr>
        <w:t xml:space="preserve">The Committee welcomes papers on any </w:t>
      </w:r>
      <w:r w:rsidR="001E7DF0" w:rsidRPr="005F4FA7">
        <w:rPr>
          <w:rFonts w:ascii="Times New Roman" w:eastAsia="Times New Roman" w:hAnsi="Times New Roman"/>
          <w:b/>
          <w:sz w:val="24"/>
          <w:szCs w:val="24"/>
        </w:rPr>
        <w:t>[committee]</w:t>
      </w:r>
      <w:r w:rsidR="001E7DF0">
        <w:rPr>
          <w:rFonts w:ascii="Times New Roman" w:eastAsia="Times New Roman" w:hAnsi="Times New Roman"/>
          <w:sz w:val="24"/>
          <w:szCs w:val="24"/>
        </w:rPr>
        <w:t>-</w:t>
      </w:r>
      <w:r w:rsidRPr="00AF3C61">
        <w:rPr>
          <w:rFonts w:ascii="Times New Roman" w:eastAsia="Times New Roman" w:hAnsi="Times New Roman"/>
          <w:sz w:val="24"/>
          <w:szCs w:val="24"/>
        </w:rPr>
        <w:t xml:space="preserve">related topic. </w:t>
      </w:r>
      <w:r w:rsidR="004D45AC">
        <w:rPr>
          <w:rFonts w:ascii="Times New Roman" w:eastAsia="Times New Roman" w:hAnsi="Times New Roman"/>
          <w:sz w:val="24"/>
          <w:szCs w:val="24"/>
        </w:rPr>
        <w:t>Suggested topics</w:t>
      </w:r>
      <w:r w:rsidRPr="00AF3C61">
        <w:rPr>
          <w:rFonts w:ascii="Times New Roman" w:eastAsia="Times New Roman" w:hAnsi="Times New Roman"/>
          <w:sz w:val="24"/>
          <w:szCs w:val="24"/>
        </w:rPr>
        <w:t xml:space="preserve"> may include:</w:t>
      </w:r>
    </w:p>
    <w:p w:rsidR="00AF3C61" w:rsidRPr="004D45AC" w:rsidRDefault="004D45AC" w:rsidP="00AF3C61">
      <w:pPr>
        <w:numPr>
          <w:ilvl w:val="0"/>
          <w:numId w:val="1"/>
        </w:numPr>
        <w:spacing w:before="100" w:beforeAutospacing="1" w:after="100" w:afterAutospacing="1" w:line="240" w:lineRule="auto"/>
        <w:rPr>
          <w:rFonts w:ascii="Times New Roman" w:eastAsia="Times New Roman" w:hAnsi="Times New Roman"/>
          <w:b/>
          <w:sz w:val="24"/>
          <w:szCs w:val="24"/>
        </w:rPr>
      </w:pPr>
      <w:r>
        <w:rPr>
          <w:rFonts w:ascii="Times New Roman" w:eastAsia="Times New Roman" w:hAnsi="Times New Roman"/>
          <w:b/>
          <w:sz w:val="24"/>
          <w:szCs w:val="24"/>
        </w:rPr>
        <w:t>[</w:t>
      </w:r>
      <w:r w:rsidR="001E7DF0" w:rsidRPr="004D45AC">
        <w:rPr>
          <w:rFonts w:ascii="Times New Roman" w:eastAsia="Times New Roman" w:hAnsi="Times New Roman"/>
          <w:b/>
          <w:sz w:val="24"/>
          <w:szCs w:val="24"/>
        </w:rPr>
        <w:t>Example of Topic</w:t>
      </w:r>
      <w:r>
        <w:rPr>
          <w:rFonts w:ascii="Times New Roman" w:eastAsia="Times New Roman" w:hAnsi="Times New Roman"/>
          <w:b/>
          <w:sz w:val="24"/>
          <w:szCs w:val="24"/>
        </w:rPr>
        <w:t>]</w:t>
      </w:r>
    </w:p>
    <w:p w:rsidR="001E7DF0" w:rsidRPr="004D45AC" w:rsidRDefault="004D45AC" w:rsidP="001E7DF0">
      <w:pPr>
        <w:numPr>
          <w:ilvl w:val="0"/>
          <w:numId w:val="1"/>
        </w:numPr>
        <w:spacing w:before="100" w:beforeAutospacing="1" w:after="100" w:afterAutospacing="1" w:line="240" w:lineRule="auto"/>
        <w:rPr>
          <w:rFonts w:ascii="Times New Roman" w:eastAsia="Times New Roman" w:hAnsi="Times New Roman"/>
          <w:b/>
          <w:sz w:val="24"/>
          <w:szCs w:val="24"/>
        </w:rPr>
      </w:pPr>
      <w:r>
        <w:rPr>
          <w:rFonts w:ascii="Times New Roman" w:eastAsia="Times New Roman" w:hAnsi="Times New Roman"/>
          <w:b/>
          <w:sz w:val="24"/>
          <w:szCs w:val="24"/>
        </w:rPr>
        <w:t>[</w:t>
      </w:r>
      <w:r w:rsidR="001E7DF0" w:rsidRPr="004D45AC">
        <w:rPr>
          <w:rFonts w:ascii="Times New Roman" w:eastAsia="Times New Roman" w:hAnsi="Times New Roman"/>
          <w:b/>
          <w:sz w:val="24"/>
          <w:szCs w:val="24"/>
        </w:rPr>
        <w:t>Example of Topic</w:t>
      </w:r>
      <w:r>
        <w:rPr>
          <w:rFonts w:ascii="Times New Roman" w:eastAsia="Times New Roman" w:hAnsi="Times New Roman"/>
          <w:b/>
          <w:sz w:val="24"/>
          <w:szCs w:val="24"/>
        </w:rPr>
        <w:t>]</w:t>
      </w:r>
    </w:p>
    <w:p w:rsidR="001E7DF0" w:rsidRPr="004D45AC" w:rsidRDefault="004D45AC" w:rsidP="001E7DF0">
      <w:pPr>
        <w:numPr>
          <w:ilvl w:val="0"/>
          <w:numId w:val="1"/>
        </w:numPr>
        <w:spacing w:before="100" w:beforeAutospacing="1" w:after="100" w:afterAutospacing="1" w:line="240" w:lineRule="auto"/>
        <w:rPr>
          <w:rFonts w:ascii="Times New Roman" w:eastAsia="Times New Roman" w:hAnsi="Times New Roman"/>
          <w:b/>
          <w:sz w:val="24"/>
          <w:szCs w:val="24"/>
        </w:rPr>
      </w:pPr>
      <w:r>
        <w:rPr>
          <w:rFonts w:ascii="Times New Roman" w:eastAsia="Times New Roman" w:hAnsi="Times New Roman"/>
          <w:b/>
          <w:sz w:val="24"/>
          <w:szCs w:val="24"/>
        </w:rPr>
        <w:t>[</w:t>
      </w:r>
      <w:r w:rsidR="001E7DF0" w:rsidRPr="004D45AC">
        <w:rPr>
          <w:rFonts w:ascii="Times New Roman" w:eastAsia="Times New Roman" w:hAnsi="Times New Roman"/>
          <w:b/>
          <w:sz w:val="24"/>
          <w:szCs w:val="24"/>
        </w:rPr>
        <w:t>Example of Topic</w:t>
      </w:r>
      <w:r>
        <w:rPr>
          <w:rFonts w:ascii="Times New Roman" w:eastAsia="Times New Roman" w:hAnsi="Times New Roman"/>
          <w:b/>
          <w:sz w:val="24"/>
          <w:szCs w:val="24"/>
        </w:rPr>
        <w:t>]</w:t>
      </w:r>
    </w:p>
    <w:p w:rsidR="001E7DF0" w:rsidRPr="004D45AC" w:rsidRDefault="004D45AC" w:rsidP="001E7DF0">
      <w:pPr>
        <w:numPr>
          <w:ilvl w:val="0"/>
          <w:numId w:val="1"/>
        </w:numPr>
        <w:spacing w:before="100" w:beforeAutospacing="1" w:after="100" w:afterAutospacing="1" w:line="240" w:lineRule="auto"/>
        <w:rPr>
          <w:rFonts w:ascii="Times New Roman" w:eastAsia="Times New Roman" w:hAnsi="Times New Roman"/>
          <w:b/>
          <w:sz w:val="24"/>
          <w:szCs w:val="24"/>
        </w:rPr>
      </w:pPr>
      <w:r>
        <w:rPr>
          <w:rFonts w:ascii="Times New Roman" w:eastAsia="Times New Roman" w:hAnsi="Times New Roman"/>
          <w:b/>
          <w:sz w:val="24"/>
          <w:szCs w:val="24"/>
        </w:rPr>
        <w:t>[</w:t>
      </w:r>
      <w:r w:rsidR="001E7DF0" w:rsidRPr="004D45AC">
        <w:rPr>
          <w:rFonts w:ascii="Times New Roman" w:eastAsia="Times New Roman" w:hAnsi="Times New Roman"/>
          <w:b/>
          <w:sz w:val="24"/>
          <w:szCs w:val="24"/>
        </w:rPr>
        <w:t>Example of Topic</w:t>
      </w:r>
      <w:r>
        <w:rPr>
          <w:rFonts w:ascii="Times New Roman" w:eastAsia="Times New Roman" w:hAnsi="Times New Roman"/>
          <w:b/>
          <w:sz w:val="24"/>
          <w:szCs w:val="24"/>
        </w:rPr>
        <w:t>]</w:t>
      </w:r>
    </w:p>
    <w:p w:rsidR="00F7751A" w:rsidRPr="004D45AC" w:rsidRDefault="004D45AC" w:rsidP="00AF3C61">
      <w:pPr>
        <w:spacing w:before="100" w:beforeAutospacing="1" w:after="100" w:afterAutospacing="1" w:line="240" w:lineRule="auto"/>
        <w:rPr>
          <w:rFonts w:ascii="Times New Roman" w:eastAsia="Times New Roman" w:hAnsi="Times New Roman"/>
          <w:b/>
          <w:sz w:val="24"/>
          <w:szCs w:val="24"/>
        </w:rPr>
      </w:pPr>
      <w:r w:rsidRPr="004D45AC">
        <w:rPr>
          <w:rFonts w:ascii="Times New Roman" w:hAnsi="Times New Roman"/>
          <w:sz w:val="24"/>
          <w:szCs w:val="24"/>
        </w:rPr>
        <w:t xml:space="preserve">Authors of accepted papers may be invited to present their work at the </w:t>
      </w:r>
      <w:r w:rsidRPr="004D45AC">
        <w:rPr>
          <w:rFonts w:ascii="Times New Roman" w:hAnsi="Times New Roman"/>
          <w:b/>
          <w:sz w:val="24"/>
          <w:szCs w:val="24"/>
        </w:rPr>
        <w:t>[Meeting/Seminar]</w:t>
      </w:r>
      <w:r w:rsidRPr="004D45AC">
        <w:rPr>
          <w:rFonts w:ascii="Times New Roman" w:hAnsi="Times New Roman"/>
          <w:sz w:val="24"/>
          <w:szCs w:val="24"/>
        </w:rPr>
        <w:t xml:space="preserve">. In addition, the papers will be published in the CAS E-Forum and will be available on the CAS Web Site prior to the </w:t>
      </w:r>
      <w:r w:rsidRPr="007E70C9">
        <w:rPr>
          <w:rFonts w:ascii="Times New Roman" w:hAnsi="Times New Roman"/>
          <w:b/>
          <w:sz w:val="24"/>
          <w:szCs w:val="24"/>
        </w:rPr>
        <w:t>Meeting</w:t>
      </w:r>
      <w:r w:rsidR="007E70C9" w:rsidRPr="007E70C9">
        <w:rPr>
          <w:rFonts w:ascii="Times New Roman" w:hAnsi="Times New Roman"/>
          <w:b/>
          <w:sz w:val="24"/>
          <w:szCs w:val="24"/>
        </w:rPr>
        <w:t>/Seminar</w:t>
      </w:r>
      <w:r w:rsidRPr="004D45AC">
        <w:rPr>
          <w:rFonts w:ascii="Times New Roman" w:hAnsi="Times New Roman"/>
          <w:sz w:val="24"/>
          <w:szCs w:val="24"/>
        </w:rPr>
        <w:t xml:space="preserve">. A </w:t>
      </w:r>
      <w:r w:rsidRPr="004D45AC">
        <w:rPr>
          <w:rFonts w:ascii="Times New Roman" w:hAnsi="Times New Roman"/>
          <w:b/>
          <w:sz w:val="24"/>
          <w:szCs w:val="24"/>
        </w:rPr>
        <w:t>[$ Amount]</w:t>
      </w:r>
      <w:r w:rsidRPr="004D45AC">
        <w:rPr>
          <w:rFonts w:ascii="Times New Roman" w:hAnsi="Times New Roman"/>
          <w:sz w:val="24"/>
          <w:szCs w:val="24"/>
        </w:rPr>
        <w:t xml:space="preserve"> prize fund is available to offer prizes for the best submission(s). Both CAS members and non-members are invited to submit proposals for papers.</w:t>
      </w:r>
    </w:p>
    <w:p w:rsidR="00AF3C61" w:rsidRPr="00AF3C61" w:rsidRDefault="00AF3C61" w:rsidP="00AF3C61">
      <w:pPr>
        <w:spacing w:before="100" w:beforeAutospacing="1" w:after="100" w:afterAutospacing="1" w:line="240" w:lineRule="auto"/>
        <w:rPr>
          <w:rFonts w:ascii="Times New Roman" w:eastAsia="Times New Roman" w:hAnsi="Times New Roman"/>
          <w:sz w:val="24"/>
          <w:szCs w:val="24"/>
        </w:rPr>
      </w:pPr>
      <w:r w:rsidRPr="009028B1">
        <w:rPr>
          <w:rFonts w:ascii="Times New Roman" w:eastAsia="Times New Roman" w:hAnsi="Times New Roman"/>
          <w:sz w:val="24"/>
          <w:szCs w:val="24"/>
          <w:u w:val="single"/>
        </w:rPr>
        <w:t>Call Paper Timetable:</w:t>
      </w:r>
      <w:r w:rsidRPr="00AF3C61">
        <w:rPr>
          <w:rFonts w:ascii="Times New Roman" w:eastAsia="Times New Roman" w:hAnsi="Times New Roman"/>
          <w:sz w:val="24"/>
          <w:szCs w:val="24"/>
        </w:rPr>
        <w:t xml:space="preserve"> </w:t>
      </w:r>
      <w:r w:rsidR="00F7751A">
        <w:rPr>
          <w:rFonts w:ascii="Times New Roman" w:eastAsia="Times New Roman" w:hAnsi="Times New Roman"/>
          <w:sz w:val="24"/>
          <w:szCs w:val="24"/>
        </w:rPr>
        <w:br/>
      </w:r>
      <w:r w:rsidRPr="00AF3C61">
        <w:rPr>
          <w:rFonts w:ascii="Times New Roman" w:eastAsia="Times New Roman" w:hAnsi="Times New Roman"/>
          <w:sz w:val="24"/>
          <w:szCs w:val="24"/>
        </w:rPr>
        <w:t>Timely submission of the papers is critical to the success of the program. The procedures and timetable enumerated below will apply.</w:t>
      </w:r>
    </w:p>
    <w:p w:rsidR="00AF3C61" w:rsidRPr="00A805A4" w:rsidRDefault="00AF3C61" w:rsidP="00AF3C61">
      <w:pPr>
        <w:numPr>
          <w:ilvl w:val="0"/>
          <w:numId w:val="2"/>
        </w:numPr>
        <w:spacing w:before="100" w:beforeAutospacing="1" w:after="0" w:afterAutospacing="1" w:line="240" w:lineRule="auto"/>
        <w:rPr>
          <w:rFonts w:ascii="Times New Roman" w:eastAsia="Times New Roman" w:hAnsi="Times New Roman"/>
          <w:sz w:val="24"/>
          <w:szCs w:val="24"/>
        </w:rPr>
      </w:pPr>
      <w:r w:rsidRPr="00A805A4">
        <w:rPr>
          <w:rFonts w:ascii="Times New Roman" w:eastAsia="Times New Roman" w:hAnsi="Times New Roman"/>
          <w:i/>
          <w:iCs/>
          <w:sz w:val="24"/>
          <w:szCs w:val="24"/>
        </w:rPr>
        <w:t>Deadline for Proposals</w:t>
      </w:r>
      <w:r w:rsidRPr="00A805A4">
        <w:rPr>
          <w:rFonts w:ascii="Times New Roman" w:eastAsia="Times New Roman" w:hAnsi="Times New Roman"/>
          <w:sz w:val="24"/>
          <w:szCs w:val="24"/>
        </w:rPr>
        <w:br/>
        <w:t xml:space="preserve">By </w:t>
      </w:r>
      <w:r w:rsidR="008D5A37" w:rsidRPr="00A805A4">
        <w:rPr>
          <w:rFonts w:ascii="Times New Roman" w:eastAsia="Times New Roman" w:hAnsi="Times New Roman"/>
          <w:b/>
          <w:bCs/>
          <w:sz w:val="24"/>
          <w:szCs w:val="24"/>
        </w:rPr>
        <w:t>[</w:t>
      </w:r>
      <w:r w:rsidR="00E6432E">
        <w:rPr>
          <w:rFonts w:ascii="Times New Roman" w:eastAsia="Times New Roman" w:hAnsi="Times New Roman"/>
          <w:b/>
          <w:bCs/>
          <w:sz w:val="24"/>
          <w:szCs w:val="24"/>
        </w:rPr>
        <w:t>Date</w:t>
      </w:r>
      <w:r w:rsidR="008D5A37" w:rsidRPr="00A805A4">
        <w:rPr>
          <w:rFonts w:ascii="Times New Roman" w:eastAsia="Times New Roman" w:hAnsi="Times New Roman"/>
          <w:b/>
          <w:bCs/>
          <w:sz w:val="24"/>
          <w:szCs w:val="24"/>
        </w:rPr>
        <w:t>]</w:t>
      </w:r>
      <w:r w:rsidRPr="00A805A4">
        <w:rPr>
          <w:rFonts w:ascii="Times New Roman" w:eastAsia="Times New Roman" w:hAnsi="Times New Roman"/>
          <w:sz w:val="24"/>
          <w:szCs w:val="24"/>
        </w:rPr>
        <w:t xml:space="preserve">, </w:t>
      </w:r>
      <w:r w:rsidR="00E6432E" w:rsidRPr="00E6432E">
        <w:rPr>
          <w:rFonts w:ascii="Times New Roman" w:hAnsi="Times New Roman"/>
          <w:sz w:val="24"/>
          <w:szCs w:val="24"/>
        </w:rPr>
        <w:t>authors should submit a one to two page proposal for their papers including the title, a short description of the topic(s) to be addressed, the approach that will be taken, and a survey of existing actuarial literature on the subject (title and abstract of a maximum of the five most relevant papers).</w:t>
      </w:r>
      <w:r w:rsidRPr="00A805A4">
        <w:rPr>
          <w:rFonts w:ascii="Times New Roman" w:eastAsia="Times New Roman" w:hAnsi="Times New Roman"/>
          <w:sz w:val="24"/>
          <w:szCs w:val="24"/>
        </w:rPr>
        <w:t xml:space="preserve"> Proposals, along with authors’ contact information, should be submitted via e-mail to the Casualty Actuarial Society at</w:t>
      </w:r>
      <w:r w:rsidR="008D5A37" w:rsidRPr="00A805A4">
        <w:rPr>
          <w:rFonts w:ascii="Times New Roman" w:eastAsia="Times New Roman" w:hAnsi="Times New Roman"/>
          <w:sz w:val="24"/>
          <w:szCs w:val="24"/>
        </w:rPr>
        <w:t xml:space="preserve"> </w:t>
      </w:r>
      <w:r w:rsidR="008D5A37" w:rsidRPr="00E6432E">
        <w:rPr>
          <w:rFonts w:ascii="Times New Roman" w:eastAsia="Times New Roman" w:hAnsi="Times New Roman"/>
          <w:b/>
          <w:sz w:val="24"/>
          <w:szCs w:val="24"/>
        </w:rPr>
        <w:t>[staff liaison’s email address]</w:t>
      </w:r>
      <w:r w:rsidRPr="00A805A4">
        <w:rPr>
          <w:rFonts w:ascii="Times New Roman" w:eastAsia="Times New Roman" w:hAnsi="Times New Roman"/>
          <w:sz w:val="24"/>
          <w:szCs w:val="24"/>
        </w:rPr>
        <w:t xml:space="preserve">. </w:t>
      </w:r>
      <w:r w:rsidRPr="005F4FA7">
        <w:rPr>
          <w:rFonts w:ascii="Times New Roman" w:eastAsia="Times New Roman" w:hAnsi="Times New Roman"/>
          <w:bCs/>
          <w:sz w:val="24"/>
          <w:szCs w:val="24"/>
        </w:rPr>
        <w:t>Please put "</w:t>
      </w:r>
      <w:r w:rsidR="00C83976" w:rsidRPr="005F4FA7">
        <w:rPr>
          <w:rFonts w:ascii="Times New Roman" w:eastAsia="Times New Roman" w:hAnsi="Times New Roman"/>
          <w:bCs/>
          <w:sz w:val="24"/>
          <w:szCs w:val="24"/>
        </w:rPr>
        <w:t>[</w:t>
      </w:r>
      <w:r w:rsidR="00C83976" w:rsidRPr="00A805A4">
        <w:rPr>
          <w:rFonts w:ascii="Times New Roman" w:eastAsia="Times New Roman" w:hAnsi="Times New Roman"/>
          <w:b/>
          <w:bCs/>
          <w:sz w:val="24"/>
          <w:szCs w:val="24"/>
        </w:rPr>
        <w:t>name of call paper p</w:t>
      </w:r>
      <w:r w:rsidR="00E6432E">
        <w:rPr>
          <w:rFonts w:ascii="Times New Roman" w:eastAsia="Times New Roman" w:hAnsi="Times New Roman"/>
          <w:b/>
          <w:bCs/>
          <w:sz w:val="24"/>
          <w:szCs w:val="24"/>
        </w:rPr>
        <w:t>rogram</w:t>
      </w:r>
      <w:r w:rsidR="00C83976" w:rsidRPr="005F4FA7">
        <w:rPr>
          <w:rFonts w:ascii="Times New Roman" w:eastAsia="Times New Roman" w:hAnsi="Times New Roman"/>
          <w:bCs/>
          <w:sz w:val="24"/>
          <w:szCs w:val="24"/>
        </w:rPr>
        <w:t>]</w:t>
      </w:r>
      <w:r w:rsidRPr="005F4FA7">
        <w:rPr>
          <w:rFonts w:ascii="Times New Roman" w:eastAsia="Times New Roman" w:hAnsi="Times New Roman"/>
          <w:bCs/>
          <w:sz w:val="24"/>
          <w:szCs w:val="24"/>
        </w:rPr>
        <w:t>" in the subject line</w:t>
      </w:r>
      <w:r w:rsidRPr="005F4FA7">
        <w:rPr>
          <w:rFonts w:ascii="Times New Roman" w:eastAsia="Times New Roman" w:hAnsi="Times New Roman"/>
          <w:sz w:val="24"/>
          <w:szCs w:val="24"/>
        </w:rPr>
        <w:t>.</w:t>
      </w:r>
      <w:r w:rsidR="00A805A4">
        <w:rPr>
          <w:rFonts w:ascii="Times New Roman" w:eastAsia="Times New Roman" w:hAnsi="Times New Roman"/>
          <w:sz w:val="24"/>
          <w:szCs w:val="24"/>
        </w:rPr>
        <w:br/>
      </w:r>
    </w:p>
    <w:p w:rsidR="00E6432E" w:rsidRDefault="00AF3C61" w:rsidP="00E6432E">
      <w:pPr>
        <w:numPr>
          <w:ilvl w:val="0"/>
          <w:numId w:val="2"/>
        </w:numPr>
        <w:spacing w:before="100" w:beforeAutospacing="1" w:after="100" w:afterAutospacing="1" w:line="240" w:lineRule="auto"/>
        <w:ind w:left="360" w:firstLine="0"/>
        <w:rPr>
          <w:rFonts w:ascii="Times New Roman" w:eastAsia="Times New Roman" w:hAnsi="Times New Roman"/>
          <w:sz w:val="24"/>
          <w:szCs w:val="24"/>
        </w:rPr>
      </w:pPr>
      <w:r w:rsidRPr="00A805A4">
        <w:rPr>
          <w:rFonts w:ascii="Times New Roman" w:eastAsia="Times New Roman" w:hAnsi="Times New Roman"/>
          <w:i/>
          <w:iCs/>
          <w:sz w:val="24"/>
          <w:szCs w:val="24"/>
        </w:rPr>
        <w:t>Acceptance of Proposals</w:t>
      </w:r>
      <w:r w:rsidRPr="00A805A4">
        <w:rPr>
          <w:rFonts w:ascii="Times New Roman" w:eastAsia="Times New Roman" w:hAnsi="Times New Roman"/>
          <w:sz w:val="24"/>
          <w:szCs w:val="24"/>
        </w:rPr>
        <w:br/>
      </w:r>
      <w:proofErr w:type="gramStart"/>
      <w:r w:rsidRPr="00A805A4">
        <w:rPr>
          <w:rFonts w:ascii="Times New Roman" w:eastAsia="Times New Roman" w:hAnsi="Times New Roman"/>
          <w:sz w:val="24"/>
          <w:szCs w:val="24"/>
        </w:rPr>
        <w:t>By</w:t>
      </w:r>
      <w:proofErr w:type="gramEnd"/>
      <w:r w:rsidRPr="00A805A4">
        <w:rPr>
          <w:rFonts w:ascii="Times New Roman" w:eastAsia="Times New Roman" w:hAnsi="Times New Roman"/>
          <w:sz w:val="24"/>
          <w:szCs w:val="24"/>
        </w:rPr>
        <w:t xml:space="preserve"> </w:t>
      </w:r>
      <w:r w:rsidR="00C83976" w:rsidRPr="00A805A4">
        <w:rPr>
          <w:rFonts w:ascii="Times New Roman" w:eastAsia="Times New Roman" w:hAnsi="Times New Roman"/>
          <w:b/>
          <w:bCs/>
          <w:sz w:val="24"/>
          <w:szCs w:val="24"/>
        </w:rPr>
        <w:t>[</w:t>
      </w:r>
      <w:r w:rsidR="00E6432E">
        <w:rPr>
          <w:rFonts w:ascii="Times New Roman" w:eastAsia="Times New Roman" w:hAnsi="Times New Roman"/>
          <w:b/>
          <w:bCs/>
          <w:sz w:val="24"/>
          <w:szCs w:val="24"/>
        </w:rPr>
        <w:t>Date</w:t>
      </w:r>
      <w:r w:rsidR="00C83976" w:rsidRPr="00A805A4">
        <w:rPr>
          <w:rFonts w:ascii="Times New Roman" w:eastAsia="Times New Roman" w:hAnsi="Times New Roman"/>
          <w:b/>
          <w:bCs/>
          <w:sz w:val="24"/>
          <w:szCs w:val="24"/>
        </w:rPr>
        <w:t>]</w:t>
      </w:r>
      <w:r w:rsidRPr="00A805A4">
        <w:rPr>
          <w:rFonts w:ascii="Times New Roman" w:eastAsia="Times New Roman" w:hAnsi="Times New Roman"/>
          <w:sz w:val="24"/>
          <w:szCs w:val="24"/>
        </w:rPr>
        <w:t>, the Committee will make a decision on all proposals. The number of accepted proposals might be limited. The Committee will contact authors regarding their proposals.</w:t>
      </w:r>
    </w:p>
    <w:p w:rsidR="00E6432E" w:rsidRPr="00E6432E" w:rsidRDefault="00E6432E" w:rsidP="00E6432E">
      <w:pPr>
        <w:spacing w:before="100" w:beforeAutospacing="1" w:after="100" w:afterAutospacing="1" w:line="240" w:lineRule="auto"/>
        <w:ind w:left="360"/>
        <w:rPr>
          <w:rFonts w:ascii="Times New Roman" w:eastAsia="Times New Roman" w:hAnsi="Times New Roman"/>
          <w:sz w:val="24"/>
          <w:szCs w:val="24"/>
        </w:rPr>
      </w:pPr>
    </w:p>
    <w:p w:rsidR="00E6432E" w:rsidRDefault="00AF3C61" w:rsidP="00E6432E">
      <w:pPr>
        <w:numPr>
          <w:ilvl w:val="0"/>
          <w:numId w:val="2"/>
        </w:numPr>
        <w:spacing w:before="100" w:beforeAutospacing="1" w:after="100" w:afterAutospacing="1" w:line="240" w:lineRule="auto"/>
        <w:ind w:left="360" w:firstLine="0"/>
        <w:rPr>
          <w:rFonts w:ascii="Times New Roman" w:eastAsia="Times New Roman" w:hAnsi="Times New Roman"/>
          <w:sz w:val="24"/>
          <w:szCs w:val="24"/>
        </w:rPr>
      </w:pPr>
      <w:r w:rsidRPr="00E6432E">
        <w:rPr>
          <w:rFonts w:ascii="Times New Roman" w:eastAsia="Times New Roman" w:hAnsi="Times New Roman"/>
          <w:i/>
          <w:iCs/>
          <w:sz w:val="24"/>
          <w:szCs w:val="24"/>
        </w:rPr>
        <w:t>Monitoring Progress</w:t>
      </w:r>
      <w:r w:rsidRPr="00E6432E">
        <w:rPr>
          <w:rFonts w:ascii="Times New Roman" w:eastAsia="Times New Roman" w:hAnsi="Times New Roman"/>
          <w:sz w:val="24"/>
          <w:szCs w:val="24"/>
        </w:rPr>
        <w:br/>
        <w:t>A Committee member will be assigned to work with each author to monitor the paper's progress and provide general guidance in completing the paper</w:t>
      </w:r>
      <w:r w:rsidR="00E6432E" w:rsidRPr="00E6432E">
        <w:rPr>
          <w:rFonts w:ascii="Times New Roman" w:eastAsia="Times New Roman" w:hAnsi="Times New Roman"/>
          <w:sz w:val="24"/>
          <w:szCs w:val="24"/>
        </w:rPr>
        <w:t xml:space="preserve"> </w:t>
      </w:r>
      <w:r w:rsidR="00E6432E" w:rsidRPr="00E6432E">
        <w:rPr>
          <w:rFonts w:ascii="Times New Roman" w:hAnsi="Times New Roman"/>
          <w:sz w:val="24"/>
          <w:szCs w:val="24"/>
        </w:rPr>
        <w:t>within the specified timelines</w:t>
      </w:r>
      <w:r w:rsidRPr="00E6432E">
        <w:rPr>
          <w:rFonts w:ascii="Times New Roman" w:eastAsia="Times New Roman" w:hAnsi="Times New Roman"/>
          <w:sz w:val="24"/>
          <w:szCs w:val="24"/>
        </w:rPr>
        <w:t xml:space="preserve">. Interim drafts, based on a schedule proposed by the author, may be requested. </w:t>
      </w:r>
      <w:r w:rsidR="00E6432E" w:rsidRPr="00E6432E">
        <w:rPr>
          <w:rFonts w:ascii="Times New Roman" w:eastAsia="Times New Roman" w:hAnsi="Times New Roman"/>
          <w:sz w:val="24"/>
          <w:szCs w:val="24"/>
        </w:rPr>
        <w:t xml:space="preserve"> </w:t>
      </w:r>
      <w:r w:rsidRPr="00E6432E">
        <w:rPr>
          <w:rFonts w:ascii="Times New Roman" w:eastAsia="Times New Roman" w:hAnsi="Times New Roman"/>
          <w:sz w:val="24"/>
          <w:szCs w:val="24"/>
        </w:rPr>
        <w:t xml:space="preserve">By </w:t>
      </w:r>
      <w:r w:rsidR="00C83976" w:rsidRPr="00E6432E">
        <w:rPr>
          <w:rFonts w:ascii="Times New Roman" w:eastAsia="Times New Roman" w:hAnsi="Times New Roman"/>
          <w:b/>
          <w:bCs/>
          <w:sz w:val="24"/>
          <w:szCs w:val="24"/>
        </w:rPr>
        <w:t>[</w:t>
      </w:r>
      <w:r w:rsidR="00E6432E" w:rsidRPr="00E6432E">
        <w:rPr>
          <w:rFonts w:ascii="Times New Roman" w:eastAsia="Times New Roman" w:hAnsi="Times New Roman"/>
          <w:b/>
          <w:bCs/>
          <w:sz w:val="24"/>
          <w:szCs w:val="24"/>
        </w:rPr>
        <w:t>D</w:t>
      </w:r>
      <w:r w:rsidR="00C83976" w:rsidRPr="00E6432E">
        <w:rPr>
          <w:rFonts w:ascii="Times New Roman" w:eastAsia="Times New Roman" w:hAnsi="Times New Roman"/>
          <w:b/>
          <w:bCs/>
          <w:sz w:val="24"/>
          <w:szCs w:val="24"/>
        </w:rPr>
        <w:t>ate]</w:t>
      </w:r>
      <w:r w:rsidRPr="00E6432E">
        <w:rPr>
          <w:rFonts w:ascii="Times New Roman" w:eastAsia="Times New Roman" w:hAnsi="Times New Roman"/>
          <w:sz w:val="24"/>
          <w:szCs w:val="24"/>
        </w:rPr>
        <w:t>, a first draft of the completed paper (including an abstract of no more than 200 words) will be submitted to the assigned Committee member for review and comments.</w:t>
      </w:r>
      <w:r w:rsidR="00E6432E" w:rsidRPr="00E6432E">
        <w:rPr>
          <w:rFonts w:ascii="Times New Roman" w:eastAsia="Times New Roman" w:hAnsi="Times New Roman"/>
          <w:sz w:val="24"/>
          <w:szCs w:val="24"/>
        </w:rPr>
        <w:t xml:space="preserve">  </w:t>
      </w:r>
      <w:r w:rsidRPr="00E6432E">
        <w:rPr>
          <w:rFonts w:ascii="Times New Roman" w:eastAsia="Times New Roman" w:hAnsi="Times New Roman"/>
          <w:sz w:val="24"/>
          <w:szCs w:val="24"/>
        </w:rPr>
        <w:t xml:space="preserve">By </w:t>
      </w:r>
      <w:r w:rsidR="00C83976" w:rsidRPr="00E6432E">
        <w:rPr>
          <w:rFonts w:ascii="Times New Roman" w:eastAsia="Times New Roman" w:hAnsi="Times New Roman"/>
          <w:b/>
          <w:bCs/>
          <w:sz w:val="24"/>
          <w:szCs w:val="24"/>
        </w:rPr>
        <w:t>[</w:t>
      </w:r>
      <w:r w:rsidR="00E6432E" w:rsidRPr="00E6432E">
        <w:rPr>
          <w:rFonts w:ascii="Times New Roman" w:eastAsia="Times New Roman" w:hAnsi="Times New Roman"/>
          <w:b/>
          <w:bCs/>
          <w:sz w:val="24"/>
          <w:szCs w:val="24"/>
        </w:rPr>
        <w:t>D</w:t>
      </w:r>
      <w:r w:rsidR="00C83976" w:rsidRPr="00E6432E">
        <w:rPr>
          <w:rFonts w:ascii="Times New Roman" w:eastAsia="Times New Roman" w:hAnsi="Times New Roman"/>
          <w:b/>
          <w:bCs/>
          <w:sz w:val="24"/>
          <w:szCs w:val="24"/>
        </w:rPr>
        <w:t>ate]</w:t>
      </w:r>
      <w:r w:rsidRPr="00E6432E">
        <w:rPr>
          <w:rFonts w:ascii="Times New Roman" w:eastAsia="Times New Roman" w:hAnsi="Times New Roman"/>
          <w:sz w:val="24"/>
          <w:szCs w:val="24"/>
        </w:rPr>
        <w:t>, all comments on the first draft will have been forwarded to the author.</w:t>
      </w:r>
    </w:p>
    <w:p w:rsidR="00E6432E" w:rsidRDefault="00E6432E" w:rsidP="00E6432E">
      <w:pPr>
        <w:pStyle w:val="ListParagraph"/>
        <w:rPr>
          <w:rFonts w:ascii="Times New Roman" w:eastAsia="Times New Roman" w:hAnsi="Times New Roman"/>
          <w:sz w:val="24"/>
          <w:szCs w:val="24"/>
        </w:rPr>
      </w:pPr>
    </w:p>
    <w:p w:rsidR="00AF3C61" w:rsidRPr="00E6432E" w:rsidRDefault="00AF3C61" w:rsidP="00AF3C61">
      <w:pPr>
        <w:numPr>
          <w:ilvl w:val="0"/>
          <w:numId w:val="2"/>
        </w:numPr>
        <w:spacing w:before="100" w:beforeAutospacing="1" w:after="0" w:afterAutospacing="1" w:line="240" w:lineRule="auto"/>
        <w:rPr>
          <w:rFonts w:ascii="Times New Roman" w:eastAsia="Times New Roman" w:hAnsi="Times New Roman"/>
          <w:sz w:val="24"/>
          <w:szCs w:val="24"/>
        </w:rPr>
      </w:pPr>
      <w:r w:rsidRPr="00E6432E">
        <w:rPr>
          <w:rFonts w:ascii="Times New Roman" w:eastAsia="Times New Roman" w:hAnsi="Times New Roman"/>
          <w:i/>
          <w:iCs/>
          <w:sz w:val="24"/>
          <w:szCs w:val="24"/>
        </w:rPr>
        <w:lastRenderedPageBreak/>
        <w:t>Completion Date</w:t>
      </w:r>
      <w:r w:rsidRPr="00E6432E">
        <w:rPr>
          <w:rFonts w:ascii="Times New Roman" w:eastAsia="Times New Roman" w:hAnsi="Times New Roman"/>
          <w:sz w:val="24"/>
          <w:szCs w:val="24"/>
        </w:rPr>
        <w:br/>
      </w:r>
      <w:proofErr w:type="gramStart"/>
      <w:r w:rsidRPr="00E6432E">
        <w:rPr>
          <w:rFonts w:ascii="Times New Roman" w:eastAsia="Times New Roman" w:hAnsi="Times New Roman"/>
          <w:sz w:val="24"/>
          <w:szCs w:val="24"/>
        </w:rPr>
        <w:t>By</w:t>
      </w:r>
      <w:proofErr w:type="gramEnd"/>
      <w:r w:rsidRPr="00E6432E">
        <w:rPr>
          <w:rFonts w:ascii="Times New Roman" w:eastAsia="Times New Roman" w:hAnsi="Times New Roman"/>
          <w:sz w:val="24"/>
          <w:szCs w:val="24"/>
        </w:rPr>
        <w:t xml:space="preserve"> </w:t>
      </w:r>
      <w:r w:rsidR="00C83976" w:rsidRPr="00E6432E">
        <w:rPr>
          <w:rFonts w:ascii="Times New Roman" w:eastAsia="Times New Roman" w:hAnsi="Times New Roman"/>
          <w:b/>
          <w:bCs/>
          <w:sz w:val="24"/>
          <w:szCs w:val="24"/>
        </w:rPr>
        <w:t>[</w:t>
      </w:r>
      <w:r w:rsidR="00E6432E" w:rsidRPr="00E6432E">
        <w:rPr>
          <w:rFonts w:ascii="Times New Roman" w:eastAsia="Times New Roman" w:hAnsi="Times New Roman"/>
          <w:b/>
          <w:bCs/>
          <w:sz w:val="24"/>
          <w:szCs w:val="24"/>
        </w:rPr>
        <w:t>D</w:t>
      </w:r>
      <w:r w:rsidR="00C83976" w:rsidRPr="00E6432E">
        <w:rPr>
          <w:rFonts w:ascii="Times New Roman" w:eastAsia="Times New Roman" w:hAnsi="Times New Roman"/>
          <w:b/>
          <w:bCs/>
          <w:sz w:val="24"/>
          <w:szCs w:val="24"/>
        </w:rPr>
        <w:t>ate]</w:t>
      </w:r>
      <w:r w:rsidRPr="00E6432E">
        <w:rPr>
          <w:rFonts w:ascii="Times New Roman" w:eastAsia="Times New Roman" w:hAnsi="Times New Roman"/>
          <w:sz w:val="24"/>
          <w:szCs w:val="24"/>
        </w:rPr>
        <w:t>, the</w:t>
      </w:r>
      <w:r w:rsidR="00C83976" w:rsidRPr="00E6432E">
        <w:rPr>
          <w:rFonts w:ascii="Times New Roman" w:eastAsia="Times New Roman" w:hAnsi="Times New Roman"/>
          <w:sz w:val="24"/>
          <w:szCs w:val="24"/>
        </w:rPr>
        <w:t xml:space="preserve"> </w:t>
      </w:r>
      <w:r w:rsidR="00C83976" w:rsidRPr="00E6432E">
        <w:rPr>
          <w:rFonts w:ascii="Times New Roman" w:eastAsia="Times New Roman" w:hAnsi="Times New Roman"/>
          <w:b/>
          <w:sz w:val="24"/>
          <w:szCs w:val="24"/>
        </w:rPr>
        <w:t>[Committee]</w:t>
      </w:r>
      <w:r w:rsidR="00C83976" w:rsidRPr="00E6432E">
        <w:rPr>
          <w:rFonts w:ascii="Times New Roman" w:eastAsia="Times New Roman" w:hAnsi="Times New Roman"/>
          <w:sz w:val="24"/>
          <w:szCs w:val="24"/>
        </w:rPr>
        <w:t xml:space="preserve"> </w:t>
      </w:r>
      <w:r w:rsidRPr="00E6432E">
        <w:rPr>
          <w:rFonts w:ascii="Times New Roman" w:eastAsia="Times New Roman" w:hAnsi="Times New Roman"/>
          <w:sz w:val="24"/>
          <w:szCs w:val="24"/>
        </w:rPr>
        <w:t xml:space="preserve">must receive the completed paper with a 200-word abstract. Authors should also provide the classifications for their papers based on the </w:t>
      </w:r>
      <w:hyperlink r:id="rId5" w:history="1">
        <w:r w:rsidRPr="00E6432E">
          <w:rPr>
            <w:rStyle w:val="Hyperlink"/>
            <w:rFonts w:ascii="Times New Roman" w:eastAsia="Times New Roman" w:hAnsi="Times New Roman"/>
            <w:sz w:val="24"/>
            <w:szCs w:val="24"/>
          </w:rPr>
          <w:t>CAS Research Taxonomy</w:t>
        </w:r>
      </w:hyperlink>
      <w:r w:rsidRPr="00E6432E">
        <w:rPr>
          <w:rFonts w:ascii="Times New Roman" w:eastAsia="Times New Roman" w:hAnsi="Times New Roman"/>
          <w:sz w:val="24"/>
          <w:szCs w:val="24"/>
        </w:rPr>
        <w:t>. Each paper will be screened by the Committee to assure its quality of exposition and relevance to the call. The Committee may require further rewriting of the paper to bring it to an acceptable standard.</w:t>
      </w:r>
      <w:r w:rsidR="00A805A4" w:rsidRPr="00E6432E">
        <w:rPr>
          <w:rFonts w:ascii="Times New Roman" w:eastAsia="Times New Roman" w:hAnsi="Times New Roman"/>
          <w:sz w:val="24"/>
          <w:szCs w:val="24"/>
        </w:rPr>
        <w:br/>
      </w:r>
    </w:p>
    <w:p w:rsidR="00033F78" w:rsidRDefault="00AF3C61" w:rsidP="00033F78">
      <w:pPr>
        <w:numPr>
          <w:ilvl w:val="0"/>
          <w:numId w:val="2"/>
        </w:numPr>
        <w:spacing w:before="100" w:beforeAutospacing="1" w:after="0" w:afterAutospacing="1" w:line="240" w:lineRule="auto"/>
        <w:rPr>
          <w:rFonts w:ascii="Times New Roman" w:eastAsia="Times New Roman" w:hAnsi="Times New Roman"/>
          <w:sz w:val="24"/>
          <w:szCs w:val="24"/>
        </w:rPr>
      </w:pPr>
      <w:r w:rsidRPr="00A805A4">
        <w:rPr>
          <w:rFonts w:ascii="Times New Roman" w:eastAsia="Times New Roman" w:hAnsi="Times New Roman"/>
          <w:i/>
          <w:iCs/>
          <w:sz w:val="24"/>
          <w:szCs w:val="24"/>
        </w:rPr>
        <w:t>Approving the Completed Paper</w:t>
      </w:r>
      <w:r w:rsidRPr="00A805A4">
        <w:rPr>
          <w:rFonts w:ascii="Times New Roman" w:eastAsia="Times New Roman" w:hAnsi="Times New Roman"/>
          <w:sz w:val="24"/>
          <w:szCs w:val="24"/>
        </w:rPr>
        <w:br/>
      </w:r>
      <w:proofErr w:type="gramStart"/>
      <w:r w:rsidRPr="00A805A4">
        <w:rPr>
          <w:rFonts w:ascii="Times New Roman" w:eastAsia="Times New Roman" w:hAnsi="Times New Roman"/>
          <w:sz w:val="24"/>
          <w:szCs w:val="24"/>
        </w:rPr>
        <w:t>By</w:t>
      </w:r>
      <w:proofErr w:type="gramEnd"/>
      <w:r w:rsidRPr="00A805A4">
        <w:rPr>
          <w:rFonts w:ascii="Times New Roman" w:eastAsia="Times New Roman" w:hAnsi="Times New Roman"/>
          <w:sz w:val="24"/>
          <w:szCs w:val="24"/>
        </w:rPr>
        <w:t xml:space="preserve"> </w:t>
      </w:r>
      <w:r w:rsidR="00C83976" w:rsidRPr="00A805A4">
        <w:rPr>
          <w:rFonts w:ascii="Times New Roman" w:eastAsia="Times New Roman" w:hAnsi="Times New Roman"/>
          <w:b/>
          <w:bCs/>
          <w:sz w:val="24"/>
          <w:szCs w:val="24"/>
        </w:rPr>
        <w:t>[</w:t>
      </w:r>
      <w:r w:rsidR="00E6432E">
        <w:rPr>
          <w:rFonts w:ascii="Times New Roman" w:eastAsia="Times New Roman" w:hAnsi="Times New Roman"/>
          <w:b/>
          <w:bCs/>
          <w:sz w:val="24"/>
          <w:szCs w:val="24"/>
        </w:rPr>
        <w:t>D</w:t>
      </w:r>
      <w:r w:rsidR="00C83976" w:rsidRPr="00A805A4">
        <w:rPr>
          <w:rFonts w:ascii="Times New Roman" w:eastAsia="Times New Roman" w:hAnsi="Times New Roman"/>
          <w:b/>
          <w:bCs/>
          <w:sz w:val="24"/>
          <w:szCs w:val="24"/>
        </w:rPr>
        <w:t>ate]</w:t>
      </w:r>
      <w:r w:rsidRPr="00A805A4">
        <w:rPr>
          <w:rFonts w:ascii="Times New Roman" w:eastAsia="Times New Roman" w:hAnsi="Times New Roman"/>
          <w:sz w:val="24"/>
          <w:szCs w:val="24"/>
        </w:rPr>
        <w:t xml:space="preserve">, all authors will have been notified as to the results of this screening process. Before that time, the Committee will try to give authors time to respond to comments from the screening process. Accepted papers will be published in the CAS </w:t>
      </w:r>
      <w:r w:rsidRPr="00B44688">
        <w:rPr>
          <w:rFonts w:ascii="Times New Roman" w:eastAsia="Times New Roman" w:hAnsi="Times New Roman"/>
          <w:i/>
          <w:sz w:val="24"/>
          <w:szCs w:val="24"/>
        </w:rPr>
        <w:t>E-Forum</w:t>
      </w:r>
      <w:r w:rsidR="00B44688">
        <w:rPr>
          <w:rFonts w:ascii="Times New Roman" w:eastAsia="Times New Roman" w:hAnsi="Times New Roman"/>
          <w:sz w:val="24"/>
          <w:szCs w:val="24"/>
        </w:rPr>
        <w:t xml:space="preserve"> </w:t>
      </w:r>
      <w:r w:rsidRPr="00A805A4">
        <w:rPr>
          <w:rFonts w:ascii="Times New Roman" w:eastAsia="Times New Roman" w:hAnsi="Times New Roman"/>
          <w:sz w:val="24"/>
          <w:szCs w:val="24"/>
        </w:rPr>
        <w:t xml:space="preserve">and will be available on the CAS Web Site prior to </w:t>
      </w:r>
      <w:r w:rsidRPr="009028B1">
        <w:rPr>
          <w:rFonts w:ascii="Times New Roman" w:eastAsia="Times New Roman" w:hAnsi="Times New Roman"/>
          <w:sz w:val="24"/>
          <w:szCs w:val="24"/>
        </w:rPr>
        <w:t xml:space="preserve">the </w:t>
      </w:r>
      <w:r w:rsidR="00C83976" w:rsidRPr="009028B1">
        <w:rPr>
          <w:rFonts w:ascii="Times New Roman" w:eastAsia="Times New Roman" w:hAnsi="Times New Roman"/>
          <w:b/>
          <w:sz w:val="24"/>
          <w:szCs w:val="24"/>
        </w:rPr>
        <w:t>[meeting</w:t>
      </w:r>
      <w:r w:rsidR="00E6432E">
        <w:rPr>
          <w:rFonts w:ascii="Times New Roman" w:eastAsia="Times New Roman" w:hAnsi="Times New Roman"/>
          <w:b/>
          <w:sz w:val="24"/>
          <w:szCs w:val="24"/>
        </w:rPr>
        <w:t>/seminar</w:t>
      </w:r>
      <w:r w:rsidR="00C83976" w:rsidRPr="009028B1">
        <w:rPr>
          <w:rFonts w:ascii="Times New Roman" w:eastAsia="Times New Roman" w:hAnsi="Times New Roman"/>
          <w:b/>
          <w:sz w:val="24"/>
          <w:szCs w:val="24"/>
        </w:rPr>
        <w:t xml:space="preserve"> at which the papers will be presented]</w:t>
      </w:r>
      <w:r w:rsidRPr="009028B1">
        <w:rPr>
          <w:rFonts w:ascii="Times New Roman" w:eastAsia="Times New Roman" w:hAnsi="Times New Roman"/>
          <w:sz w:val="24"/>
          <w:szCs w:val="24"/>
        </w:rPr>
        <w:t xml:space="preserve">. The </w:t>
      </w:r>
      <w:r w:rsidR="00C83976" w:rsidRPr="00033F78">
        <w:rPr>
          <w:rFonts w:ascii="Times New Roman" w:eastAsia="Times New Roman" w:hAnsi="Times New Roman"/>
          <w:sz w:val="24"/>
          <w:szCs w:val="24"/>
        </w:rPr>
        <w:t>Committee</w:t>
      </w:r>
      <w:r w:rsidRPr="009028B1">
        <w:rPr>
          <w:rFonts w:ascii="Times New Roman" w:eastAsia="Times New Roman" w:hAnsi="Times New Roman"/>
          <w:sz w:val="24"/>
          <w:szCs w:val="24"/>
        </w:rPr>
        <w:t xml:space="preserve"> will determine which papers are published in the </w:t>
      </w:r>
      <w:r w:rsidR="0032732C" w:rsidRPr="009028B1">
        <w:rPr>
          <w:rFonts w:ascii="Times New Roman" w:eastAsia="Times New Roman" w:hAnsi="Times New Roman"/>
          <w:sz w:val="24"/>
          <w:szCs w:val="24"/>
        </w:rPr>
        <w:t xml:space="preserve">CAS </w:t>
      </w:r>
      <w:r w:rsidR="0032732C" w:rsidRPr="009028B1">
        <w:rPr>
          <w:rFonts w:ascii="Times New Roman" w:eastAsia="Times New Roman" w:hAnsi="Times New Roman"/>
          <w:i/>
          <w:sz w:val="24"/>
          <w:szCs w:val="24"/>
        </w:rPr>
        <w:t>E-Forum</w:t>
      </w:r>
      <w:r w:rsidR="00033F78">
        <w:rPr>
          <w:rFonts w:ascii="Times New Roman" w:eastAsia="Times New Roman" w:hAnsi="Times New Roman"/>
          <w:sz w:val="24"/>
          <w:szCs w:val="24"/>
        </w:rPr>
        <w:t xml:space="preserve">. </w:t>
      </w:r>
      <w:r w:rsidRPr="00A805A4">
        <w:rPr>
          <w:rFonts w:ascii="Times New Roman" w:eastAsia="Times New Roman" w:hAnsi="Times New Roman"/>
          <w:sz w:val="24"/>
          <w:szCs w:val="24"/>
        </w:rPr>
        <w:t>The Committee reserves the right to not publish a submission.</w:t>
      </w:r>
    </w:p>
    <w:p w:rsidR="00033F78" w:rsidRPr="00033F78" w:rsidRDefault="00033F78" w:rsidP="00033F78">
      <w:pPr>
        <w:numPr>
          <w:ilvl w:val="0"/>
          <w:numId w:val="2"/>
        </w:numPr>
        <w:spacing w:before="100" w:beforeAutospacing="1" w:after="0" w:afterAutospacing="1" w:line="240" w:lineRule="auto"/>
        <w:rPr>
          <w:rFonts w:ascii="Times New Roman" w:eastAsia="Times New Roman" w:hAnsi="Times New Roman"/>
          <w:sz w:val="24"/>
          <w:szCs w:val="24"/>
        </w:rPr>
      </w:pPr>
      <w:r w:rsidRPr="00033F78">
        <w:rPr>
          <w:rStyle w:val="Strong"/>
          <w:rFonts w:ascii="Times New Roman" w:hAnsi="Times New Roman"/>
          <w:b w:val="0"/>
          <w:i/>
          <w:sz w:val="24"/>
          <w:szCs w:val="24"/>
        </w:rPr>
        <w:t>Presenting the Paper</w:t>
      </w:r>
      <w:r w:rsidRPr="00033F78">
        <w:rPr>
          <w:rFonts w:ascii="Times New Roman" w:hAnsi="Times New Roman"/>
          <w:sz w:val="24"/>
          <w:szCs w:val="24"/>
        </w:rPr>
        <w:br/>
        <w:t xml:space="preserve">Authors may be invited to present their papers at the </w:t>
      </w:r>
      <w:r w:rsidRPr="00033F78">
        <w:rPr>
          <w:rFonts w:ascii="Times New Roman" w:hAnsi="Times New Roman"/>
          <w:b/>
          <w:sz w:val="24"/>
          <w:szCs w:val="24"/>
        </w:rPr>
        <w:t>[Meeting/Seminar Name]</w:t>
      </w:r>
      <w:r w:rsidRPr="00033F78">
        <w:rPr>
          <w:rFonts w:ascii="Times New Roman" w:hAnsi="Times New Roman"/>
          <w:sz w:val="24"/>
          <w:szCs w:val="24"/>
        </w:rPr>
        <w:t xml:space="preserve"> scheduled for </w:t>
      </w:r>
      <w:r w:rsidRPr="00033F78">
        <w:rPr>
          <w:rFonts w:ascii="Times New Roman" w:hAnsi="Times New Roman"/>
          <w:b/>
          <w:sz w:val="24"/>
          <w:szCs w:val="24"/>
        </w:rPr>
        <w:t>[Date/Location of Meeting/Seminar].</w:t>
      </w:r>
      <w:r w:rsidRPr="00033F78">
        <w:rPr>
          <w:rFonts w:ascii="Times New Roman" w:hAnsi="Times New Roman"/>
          <w:sz w:val="24"/>
          <w:szCs w:val="24"/>
        </w:rPr>
        <w:t xml:space="preserve"> Each invited author should make every effort to attend the </w:t>
      </w:r>
      <w:r w:rsidRPr="00033F78">
        <w:rPr>
          <w:rFonts w:ascii="Times New Roman" w:hAnsi="Times New Roman"/>
          <w:b/>
          <w:sz w:val="24"/>
          <w:szCs w:val="24"/>
        </w:rPr>
        <w:t>[Meeting/Semi</w:t>
      </w:r>
      <w:r>
        <w:rPr>
          <w:rFonts w:ascii="Times New Roman" w:hAnsi="Times New Roman"/>
          <w:b/>
          <w:sz w:val="24"/>
          <w:szCs w:val="24"/>
        </w:rPr>
        <w:t>n</w:t>
      </w:r>
      <w:r w:rsidRPr="00033F78">
        <w:rPr>
          <w:rFonts w:ascii="Times New Roman" w:hAnsi="Times New Roman"/>
          <w:b/>
          <w:sz w:val="24"/>
          <w:szCs w:val="24"/>
        </w:rPr>
        <w:t>ar]</w:t>
      </w:r>
      <w:r w:rsidRPr="00033F78">
        <w:rPr>
          <w:rFonts w:ascii="Times New Roman" w:hAnsi="Times New Roman"/>
          <w:sz w:val="24"/>
          <w:szCs w:val="24"/>
        </w:rPr>
        <w:t xml:space="preserve"> and present his/her paper. These authors will be contacted in advance of the meeting.</w:t>
      </w:r>
    </w:p>
    <w:p w:rsidR="00AF3C61" w:rsidRPr="00AF3C61" w:rsidRDefault="00AF3C61" w:rsidP="00AF3C61">
      <w:pPr>
        <w:numPr>
          <w:ilvl w:val="0"/>
          <w:numId w:val="2"/>
        </w:numPr>
        <w:spacing w:before="100" w:beforeAutospacing="1" w:after="100" w:afterAutospacing="1" w:line="240" w:lineRule="auto"/>
        <w:rPr>
          <w:rFonts w:ascii="Times New Roman" w:eastAsia="Times New Roman" w:hAnsi="Times New Roman"/>
          <w:sz w:val="24"/>
          <w:szCs w:val="24"/>
        </w:rPr>
      </w:pPr>
      <w:r w:rsidRPr="009028B1">
        <w:rPr>
          <w:rFonts w:ascii="Times New Roman" w:eastAsia="Times New Roman" w:hAnsi="Times New Roman"/>
          <w:i/>
          <w:iCs/>
          <w:sz w:val="24"/>
          <w:szCs w:val="24"/>
        </w:rPr>
        <w:t>Prize Competition</w:t>
      </w:r>
      <w:r w:rsidRPr="00AF3C61">
        <w:rPr>
          <w:rFonts w:ascii="Times New Roman" w:eastAsia="Times New Roman" w:hAnsi="Times New Roman"/>
          <w:sz w:val="24"/>
          <w:szCs w:val="24"/>
        </w:rPr>
        <w:br/>
        <w:t xml:space="preserve">All papers submitted and accepted in response to the call and meeting the minimum standards established by the Committee will be included in the </w:t>
      </w:r>
      <w:r w:rsidR="00C83976" w:rsidRPr="009028B1">
        <w:rPr>
          <w:rFonts w:ascii="Times New Roman" w:eastAsia="Times New Roman" w:hAnsi="Times New Roman"/>
          <w:b/>
          <w:sz w:val="24"/>
          <w:szCs w:val="24"/>
        </w:rPr>
        <w:t>[</w:t>
      </w:r>
      <w:r w:rsidR="009028B1">
        <w:rPr>
          <w:rFonts w:ascii="Times New Roman" w:eastAsia="Times New Roman" w:hAnsi="Times New Roman"/>
          <w:b/>
          <w:sz w:val="24"/>
          <w:szCs w:val="24"/>
        </w:rPr>
        <w:t>Prize Name</w:t>
      </w:r>
      <w:r w:rsidR="00C83976" w:rsidRPr="009028B1">
        <w:rPr>
          <w:rFonts w:ascii="Times New Roman" w:eastAsia="Times New Roman" w:hAnsi="Times New Roman"/>
          <w:b/>
          <w:sz w:val="24"/>
          <w:szCs w:val="24"/>
        </w:rPr>
        <w:t>]</w:t>
      </w:r>
      <w:r w:rsidRPr="00AF3C61">
        <w:rPr>
          <w:rFonts w:ascii="Times New Roman" w:eastAsia="Times New Roman" w:hAnsi="Times New Roman"/>
          <w:sz w:val="24"/>
          <w:szCs w:val="24"/>
        </w:rPr>
        <w:t xml:space="preserve"> </w:t>
      </w:r>
      <w:r w:rsidR="009028B1">
        <w:rPr>
          <w:rFonts w:ascii="Times New Roman" w:eastAsia="Times New Roman" w:hAnsi="Times New Roman"/>
          <w:sz w:val="24"/>
          <w:szCs w:val="24"/>
        </w:rPr>
        <w:t>C</w:t>
      </w:r>
      <w:r w:rsidRPr="00AF3C61">
        <w:rPr>
          <w:rFonts w:ascii="Times New Roman" w:eastAsia="Times New Roman" w:hAnsi="Times New Roman"/>
          <w:sz w:val="24"/>
          <w:szCs w:val="24"/>
        </w:rPr>
        <w:t xml:space="preserve">ompetition. A prize fund of </w:t>
      </w:r>
      <w:r w:rsidR="00C83976" w:rsidRPr="009028B1">
        <w:rPr>
          <w:rFonts w:ascii="Times New Roman" w:eastAsia="Times New Roman" w:hAnsi="Times New Roman"/>
          <w:b/>
          <w:sz w:val="24"/>
          <w:szCs w:val="24"/>
        </w:rPr>
        <w:t>[$ amount]</w:t>
      </w:r>
      <w:r w:rsidRPr="00AF3C61">
        <w:rPr>
          <w:rFonts w:ascii="Times New Roman" w:eastAsia="Times New Roman" w:hAnsi="Times New Roman"/>
          <w:sz w:val="24"/>
          <w:szCs w:val="24"/>
        </w:rPr>
        <w:t xml:space="preserve"> is available for papers submitted in response to the call. If awarded, prizes will be presented to the author(s) at the </w:t>
      </w:r>
      <w:r w:rsidR="00C83976" w:rsidRPr="009028B1">
        <w:rPr>
          <w:rFonts w:ascii="Times New Roman" w:eastAsia="Times New Roman" w:hAnsi="Times New Roman"/>
          <w:b/>
          <w:sz w:val="24"/>
          <w:szCs w:val="24"/>
        </w:rPr>
        <w:t>[meeting</w:t>
      </w:r>
      <w:r w:rsidR="009028B1">
        <w:rPr>
          <w:rFonts w:ascii="Times New Roman" w:eastAsia="Times New Roman" w:hAnsi="Times New Roman"/>
          <w:b/>
          <w:sz w:val="24"/>
          <w:szCs w:val="24"/>
        </w:rPr>
        <w:t>/seminar</w:t>
      </w:r>
      <w:r w:rsidR="00C83976" w:rsidRPr="009028B1">
        <w:rPr>
          <w:rFonts w:ascii="Times New Roman" w:eastAsia="Times New Roman" w:hAnsi="Times New Roman"/>
          <w:b/>
          <w:sz w:val="24"/>
          <w:szCs w:val="24"/>
        </w:rPr>
        <w:t xml:space="preserve"> name]</w:t>
      </w:r>
      <w:r w:rsidRPr="00AF3C61">
        <w:rPr>
          <w:rFonts w:ascii="Times New Roman" w:eastAsia="Times New Roman" w:hAnsi="Times New Roman"/>
          <w:sz w:val="24"/>
          <w:szCs w:val="24"/>
        </w:rPr>
        <w:t xml:space="preserve">. </w:t>
      </w:r>
      <w:r w:rsidR="00FB2BA0" w:rsidRPr="00FB2BA0">
        <w:rPr>
          <w:rFonts w:ascii="Times New Roman" w:hAnsi="Times New Roman"/>
          <w:sz w:val="24"/>
          <w:szCs w:val="24"/>
        </w:rPr>
        <w:t>There is also no guarantee that the total monetary fund, set at a level to recognize more than one paper, shall be exhausted.</w:t>
      </w:r>
      <w:r w:rsidR="00FB2BA0">
        <w:t xml:space="preserve"> </w:t>
      </w:r>
      <w:r w:rsidRPr="00AF3C61">
        <w:rPr>
          <w:rFonts w:ascii="Times New Roman" w:eastAsia="Times New Roman" w:hAnsi="Times New Roman"/>
          <w:sz w:val="24"/>
          <w:szCs w:val="24"/>
        </w:rPr>
        <w:t xml:space="preserve">The criteria for evaluation will reflect: </w:t>
      </w:r>
    </w:p>
    <w:p w:rsidR="00AF3C61" w:rsidRPr="00AF3C61" w:rsidRDefault="00AF3C61" w:rsidP="00AF3C61">
      <w:pPr>
        <w:numPr>
          <w:ilvl w:val="1"/>
          <w:numId w:val="2"/>
        </w:numPr>
        <w:spacing w:before="100" w:beforeAutospacing="1" w:after="100" w:afterAutospacing="1" w:line="240" w:lineRule="auto"/>
        <w:rPr>
          <w:rFonts w:ascii="Times New Roman" w:eastAsia="Times New Roman" w:hAnsi="Times New Roman"/>
          <w:sz w:val="24"/>
          <w:szCs w:val="24"/>
        </w:rPr>
      </w:pPr>
      <w:r w:rsidRPr="00AF3C61">
        <w:rPr>
          <w:rFonts w:ascii="Times New Roman" w:eastAsia="Times New Roman" w:hAnsi="Times New Roman"/>
          <w:sz w:val="24"/>
          <w:szCs w:val="24"/>
        </w:rPr>
        <w:t>Originality of ideas;</w:t>
      </w:r>
    </w:p>
    <w:p w:rsidR="00AF3C61" w:rsidRPr="00AF3C61" w:rsidRDefault="00AF3C61" w:rsidP="00AF3C61">
      <w:pPr>
        <w:numPr>
          <w:ilvl w:val="1"/>
          <w:numId w:val="2"/>
        </w:numPr>
        <w:spacing w:before="100" w:beforeAutospacing="1" w:after="100" w:afterAutospacing="1" w:line="240" w:lineRule="auto"/>
        <w:rPr>
          <w:rFonts w:ascii="Times New Roman" w:eastAsia="Times New Roman" w:hAnsi="Times New Roman"/>
          <w:sz w:val="24"/>
          <w:szCs w:val="24"/>
        </w:rPr>
      </w:pPr>
      <w:r w:rsidRPr="00AF3C61">
        <w:rPr>
          <w:rFonts w:ascii="Times New Roman" w:eastAsia="Times New Roman" w:hAnsi="Times New Roman"/>
          <w:sz w:val="24"/>
          <w:szCs w:val="24"/>
        </w:rPr>
        <w:t>Clarity of presentation;</w:t>
      </w:r>
    </w:p>
    <w:p w:rsidR="00AF3C61" w:rsidRPr="00AF3C61" w:rsidRDefault="00AF3C61" w:rsidP="00AF3C61">
      <w:pPr>
        <w:numPr>
          <w:ilvl w:val="1"/>
          <w:numId w:val="2"/>
        </w:numPr>
        <w:spacing w:before="100" w:beforeAutospacing="1" w:after="100" w:afterAutospacing="1" w:line="240" w:lineRule="auto"/>
        <w:rPr>
          <w:rFonts w:ascii="Times New Roman" w:eastAsia="Times New Roman" w:hAnsi="Times New Roman"/>
          <w:sz w:val="24"/>
          <w:szCs w:val="24"/>
        </w:rPr>
      </w:pPr>
      <w:r w:rsidRPr="00AF3C61">
        <w:rPr>
          <w:rFonts w:ascii="Times New Roman" w:eastAsia="Times New Roman" w:hAnsi="Times New Roman"/>
          <w:sz w:val="24"/>
          <w:szCs w:val="24"/>
        </w:rPr>
        <w:t>Contribution to reinsurance literature; and,</w:t>
      </w:r>
    </w:p>
    <w:p w:rsidR="00AF3C61" w:rsidRPr="00AF3C61" w:rsidRDefault="00A805A4" w:rsidP="00AF3C61">
      <w:pPr>
        <w:numPr>
          <w:ilvl w:val="1"/>
          <w:numId w:val="2"/>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w:t>
      </w:r>
      <w:r w:rsidR="00AF3C61" w:rsidRPr="00AF3C61">
        <w:rPr>
          <w:rFonts w:ascii="Times New Roman" w:eastAsia="Times New Roman" w:hAnsi="Times New Roman"/>
          <w:sz w:val="24"/>
          <w:szCs w:val="24"/>
        </w:rPr>
        <w:t>horough treatment of those ideas.</w:t>
      </w:r>
      <w:r>
        <w:rPr>
          <w:rFonts w:ascii="Times New Roman" w:eastAsia="Times New Roman" w:hAnsi="Times New Roman"/>
          <w:sz w:val="24"/>
          <w:szCs w:val="24"/>
        </w:rPr>
        <w:br/>
      </w:r>
    </w:p>
    <w:p w:rsidR="00AF3C61" w:rsidRPr="00AF3C61" w:rsidRDefault="00AF3C61" w:rsidP="00AF3C61">
      <w:pPr>
        <w:numPr>
          <w:ilvl w:val="0"/>
          <w:numId w:val="2"/>
        </w:numPr>
        <w:spacing w:before="100" w:beforeAutospacing="1" w:after="100" w:afterAutospacing="1" w:line="240" w:lineRule="auto"/>
        <w:rPr>
          <w:rFonts w:ascii="Times New Roman" w:eastAsia="Times New Roman" w:hAnsi="Times New Roman"/>
          <w:sz w:val="24"/>
          <w:szCs w:val="24"/>
        </w:rPr>
      </w:pPr>
      <w:r w:rsidRPr="00AF3C61">
        <w:rPr>
          <w:rFonts w:ascii="Times New Roman" w:eastAsia="Times New Roman" w:hAnsi="Times New Roman"/>
          <w:i/>
          <w:iCs/>
          <w:sz w:val="24"/>
          <w:szCs w:val="24"/>
        </w:rPr>
        <w:t>Submission Guidelines</w:t>
      </w:r>
      <w:r w:rsidRPr="00AF3C61">
        <w:rPr>
          <w:rFonts w:ascii="Times New Roman" w:eastAsia="Times New Roman" w:hAnsi="Times New Roman"/>
          <w:sz w:val="24"/>
          <w:szCs w:val="24"/>
        </w:rPr>
        <w:br/>
        <w:t xml:space="preserve">Papers must be no more than 10,000 words and should be prepared in accordance with the </w:t>
      </w:r>
      <w:hyperlink r:id="rId6" w:history="1">
        <w:r w:rsidRPr="00AF3C61">
          <w:rPr>
            <w:rFonts w:ascii="Times New Roman" w:eastAsia="Times New Roman" w:hAnsi="Times New Roman"/>
            <w:color w:val="0000FF"/>
            <w:sz w:val="24"/>
            <w:szCs w:val="24"/>
            <w:u w:val="single"/>
          </w:rPr>
          <w:t>Research Paper Tem</w:t>
        </w:r>
        <w:r w:rsidRPr="00AF3C61">
          <w:rPr>
            <w:rFonts w:ascii="Times New Roman" w:eastAsia="Times New Roman" w:hAnsi="Times New Roman"/>
            <w:color w:val="0000FF"/>
            <w:sz w:val="24"/>
            <w:szCs w:val="24"/>
            <w:u w:val="single"/>
          </w:rPr>
          <w:t>p</w:t>
        </w:r>
        <w:r w:rsidRPr="00AF3C61">
          <w:rPr>
            <w:rFonts w:ascii="Times New Roman" w:eastAsia="Times New Roman" w:hAnsi="Times New Roman"/>
            <w:color w:val="0000FF"/>
            <w:sz w:val="24"/>
            <w:szCs w:val="24"/>
            <w:u w:val="single"/>
          </w:rPr>
          <w:t>late</w:t>
        </w:r>
      </w:hyperlink>
      <w:r w:rsidRPr="00AF3C61">
        <w:rPr>
          <w:rFonts w:ascii="Times New Roman" w:eastAsia="Times New Roman" w:hAnsi="Times New Roman"/>
          <w:sz w:val="24"/>
          <w:szCs w:val="24"/>
        </w:rPr>
        <w:t xml:space="preserve">, and the procedures in the </w:t>
      </w:r>
      <w:hyperlink r:id="rId7" w:history="1">
        <w:r w:rsidRPr="00AF3C61">
          <w:rPr>
            <w:rFonts w:ascii="Times New Roman" w:eastAsia="Times New Roman" w:hAnsi="Times New Roman"/>
            <w:color w:val="0000FF"/>
            <w:sz w:val="24"/>
            <w:szCs w:val="24"/>
            <w:u w:val="single"/>
          </w:rPr>
          <w:t xml:space="preserve">Guide for </w:t>
        </w:r>
        <w:r w:rsidRPr="00AF3C61">
          <w:rPr>
            <w:rFonts w:ascii="Times New Roman" w:eastAsia="Times New Roman" w:hAnsi="Times New Roman"/>
            <w:color w:val="0000FF"/>
            <w:sz w:val="24"/>
            <w:szCs w:val="24"/>
            <w:u w:val="single"/>
          </w:rPr>
          <w:t>S</w:t>
        </w:r>
        <w:r w:rsidRPr="00AF3C61">
          <w:rPr>
            <w:rFonts w:ascii="Times New Roman" w:eastAsia="Times New Roman" w:hAnsi="Times New Roman"/>
            <w:color w:val="0000FF"/>
            <w:sz w:val="24"/>
            <w:szCs w:val="24"/>
            <w:u w:val="single"/>
          </w:rPr>
          <w:t>ubmission</w:t>
        </w:r>
      </w:hyperlink>
      <w:r w:rsidRPr="00AF3C61">
        <w:rPr>
          <w:rFonts w:ascii="Times New Roman" w:eastAsia="Times New Roman" w:hAnsi="Times New Roman"/>
          <w:sz w:val="24"/>
          <w:szCs w:val="24"/>
        </w:rPr>
        <w:t xml:space="preserve"> to CAS </w:t>
      </w:r>
      <w:r w:rsidRPr="0032732C">
        <w:rPr>
          <w:rFonts w:ascii="Times New Roman" w:eastAsia="Times New Roman" w:hAnsi="Times New Roman"/>
          <w:i/>
          <w:sz w:val="24"/>
          <w:szCs w:val="24"/>
        </w:rPr>
        <w:t>E-Forum</w:t>
      </w:r>
      <w:r w:rsidRPr="00AF3C61">
        <w:rPr>
          <w:rFonts w:ascii="Times New Roman" w:eastAsia="Times New Roman" w:hAnsi="Times New Roman"/>
          <w:sz w:val="24"/>
          <w:szCs w:val="24"/>
        </w:rPr>
        <w:t xml:space="preserve"> on the CAS Web Site. Additional guidance for the preparation of technical papers for publication is provided in the Guides for the Submission of Papers on the CAS Web Site. Authors will be required to execute a </w:t>
      </w:r>
      <w:r w:rsidR="00C83976">
        <w:rPr>
          <w:rFonts w:ascii="Times New Roman" w:eastAsia="Times New Roman" w:hAnsi="Times New Roman"/>
          <w:sz w:val="24"/>
          <w:szCs w:val="24"/>
        </w:rPr>
        <w:t>“</w:t>
      </w:r>
      <w:hyperlink r:id="rId8" w:history="1">
        <w:r w:rsidR="00C83976" w:rsidRPr="00C83976">
          <w:rPr>
            <w:rStyle w:val="Hyperlink"/>
            <w:rFonts w:ascii="Times New Roman" w:eastAsia="Times New Roman" w:hAnsi="Times New Roman"/>
            <w:sz w:val="24"/>
            <w:szCs w:val="24"/>
          </w:rPr>
          <w:t>Permissi</w:t>
        </w:r>
        <w:r w:rsidR="00C83976" w:rsidRPr="00C83976">
          <w:rPr>
            <w:rStyle w:val="Hyperlink"/>
            <w:rFonts w:ascii="Times New Roman" w:eastAsia="Times New Roman" w:hAnsi="Times New Roman"/>
            <w:sz w:val="24"/>
            <w:szCs w:val="24"/>
          </w:rPr>
          <w:t>o</w:t>
        </w:r>
        <w:r w:rsidR="00C83976" w:rsidRPr="00C83976">
          <w:rPr>
            <w:rStyle w:val="Hyperlink"/>
            <w:rFonts w:ascii="Times New Roman" w:eastAsia="Times New Roman" w:hAnsi="Times New Roman"/>
            <w:sz w:val="24"/>
            <w:szCs w:val="24"/>
          </w:rPr>
          <w:t>n</w:t>
        </w:r>
        <w:r w:rsidR="00FB2BA0">
          <w:rPr>
            <w:rStyle w:val="Hyperlink"/>
            <w:rFonts w:ascii="Times New Roman" w:eastAsia="Times New Roman" w:hAnsi="Times New Roman"/>
            <w:sz w:val="24"/>
            <w:szCs w:val="24"/>
          </w:rPr>
          <w:t xml:space="preserve"> </w:t>
        </w:r>
        <w:r w:rsidR="00C83976" w:rsidRPr="00C83976">
          <w:rPr>
            <w:rStyle w:val="Hyperlink"/>
            <w:rFonts w:ascii="Times New Roman" w:eastAsia="Times New Roman" w:hAnsi="Times New Roman"/>
            <w:sz w:val="24"/>
            <w:szCs w:val="24"/>
          </w:rPr>
          <w:t>to Publish</w:t>
        </w:r>
      </w:hyperlink>
      <w:r w:rsidR="00C83976">
        <w:rPr>
          <w:rFonts w:ascii="Times New Roman" w:eastAsia="Times New Roman" w:hAnsi="Times New Roman"/>
          <w:sz w:val="24"/>
          <w:szCs w:val="24"/>
        </w:rPr>
        <w:t>”</w:t>
      </w:r>
      <w:r w:rsidRPr="00AF3C61">
        <w:rPr>
          <w:rFonts w:ascii="Times New Roman" w:eastAsia="Times New Roman" w:hAnsi="Times New Roman"/>
          <w:sz w:val="24"/>
          <w:szCs w:val="24"/>
        </w:rPr>
        <w:t xml:space="preserve"> form, which formally grants the CAS permission to publish the paper. Authors are encouraged to submit working templates in spreadsheet form for models or methods discussed or developed in their papers and/or PowerPoint presentations incorporating the details of the paper's calculations. The spreadsheets and presentations will be posted on the CAS Web Site along with the paper. </w:t>
      </w:r>
    </w:p>
    <w:p w:rsidR="00F7751A" w:rsidRPr="00FB2BA0" w:rsidRDefault="00FB2BA0" w:rsidP="00AF3C61">
      <w:pPr>
        <w:spacing w:before="100" w:beforeAutospacing="1" w:after="100" w:afterAutospacing="1" w:line="240" w:lineRule="auto"/>
        <w:rPr>
          <w:rFonts w:ascii="Times New Roman" w:eastAsia="Times New Roman" w:hAnsi="Times New Roman"/>
          <w:sz w:val="24"/>
          <w:szCs w:val="24"/>
        </w:rPr>
      </w:pPr>
      <w:r w:rsidRPr="00FB2BA0">
        <w:rPr>
          <w:rFonts w:ascii="Times New Roman" w:hAnsi="Times New Roman"/>
          <w:sz w:val="24"/>
          <w:szCs w:val="24"/>
        </w:rPr>
        <w:t xml:space="preserve">It is hoped that the authors will also submit their papers for publication in </w:t>
      </w:r>
      <w:r w:rsidRPr="00FB2BA0">
        <w:rPr>
          <w:rStyle w:val="Emphasis"/>
          <w:rFonts w:ascii="Times New Roman" w:hAnsi="Times New Roman"/>
          <w:sz w:val="24"/>
          <w:szCs w:val="24"/>
        </w:rPr>
        <w:t>Variance</w:t>
      </w:r>
      <w:r w:rsidRPr="00FB2BA0">
        <w:rPr>
          <w:rFonts w:ascii="Times New Roman" w:hAnsi="Times New Roman"/>
          <w:sz w:val="24"/>
          <w:szCs w:val="24"/>
        </w:rPr>
        <w:t xml:space="preserve"> in accordance with </w:t>
      </w:r>
      <w:hyperlink r:id="rId9" w:history="1">
        <w:r w:rsidRPr="00FB2BA0">
          <w:rPr>
            <w:rStyle w:val="Hyperlink"/>
            <w:rFonts w:ascii="Times New Roman" w:hAnsi="Times New Roman"/>
            <w:sz w:val="24"/>
            <w:szCs w:val="24"/>
          </w:rPr>
          <w:t>its submission procedures</w:t>
        </w:r>
      </w:hyperlink>
      <w:r w:rsidRPr="00FB2BA0">
        <w:rPr>
          <w:rFonts w:ascii="Times New Roman" w:hAnsi="Times New Roman"/>
          <w:sz w:val="24"/>
          <w:szCs w:val="24"/>
        </w:rPr>
        <w:t xml:space="preserve">. However, acceptance of a paper for this call does not guarantee its acceptance for publication in </w:t>
      </w:r>
      <w:r w:rsidRPr="00FB2BA0">
        <w:rPr>
          <w:rStyle w:val="Emphasis"/>
          <w:rFonts w:ascii="Times New Roman" w:hAnsi="Times New Roman"/>
          <w:sz w:val="24"/>
          <w:szCs w:val="24"/>
        </w:rPr>
        <w:t>Variance</w:t>
      </w:r>
      <w:r w:rsidRPr="00FB2BA0">
        <w:rPr>
          <w:rFonts w:ascii="Times New Roman" w:hAnsi="Times New Roman"/>
          <w:sz w:val="24"/>
          <w:szCs w:val="24"/>
        </w:rPr>
        <w:t>.</w:t>
      </w:r>
    </w:p>
    <w:p w:rsidR="00AF3C61" w:rsidRPr="00AF3C61" w:rsidRDefault="00AF3C61" w:rsidP="00AF3C61">
      <w:pPr>
        <w:spacing w:before="100" w:beforeAutospacing="1" w:after="100" w:afterAutospacing="1" w:line="240" w:lineRule="auto"/>
        <w:rPr>
          <w:rFonts w:ascii="Times New Roman" w:eastAsia="Times New Roman" w:hAnsi="Times New Roman"/>
          <w:sz w:val="24"/>
          <w:szCs w:val="24"/>
        </w:rPr>
      </w:pPr>
      <w:r w:rsidRPr="00AF3C61">
        <w:rPr>
          <w:rFonts w:ascii="Times New Roman" w:eastAsia="Times New Roman" w:hAnsi="Times New Roman"/>
          <w:sz w:val="24"/>
          <w:szCs w:val="24"/>
        </w:rPr>
        <w:lastRenderedPageBreak/>
        <w:t xml:space="preserve">The </w:t>
      </w:r>
      <w:r w:rsidR="00C83976" w:rsidRPr="005F4FA7">
        <w:rPr>
          <w:rFonts w:ascii="Times New Roman" w:eastAsia="Times New Roman" w:hAnsi="Times New Roman"/>
          <w:b/>
          <w:sz w:val="24"/>
          <w:szCs w:val="24"/>
        </w:rPr>
        <w:t>[</w:t>
      </w:r>
      <w:r w:rsidRPr="005F4FA7">
        <w:rPr>
          <w:rFonts w:ascii="Times New Roman" w:eastAsia="Times New Roman" w:hAnsi="Times New Roman"/>
          <w:b/>
          <w:sz w:val="24"/>
          <w:szCs w:val="24"/>
        </w:rPr>
        <w:t>Committee</w:t>
      </w:r>
      <w:r w:rsidR="00C83976" w:rsidRPr="005F4FA7">
        <w:rPr>
          <w:rFonts w:ascii="Times New Roman" w:eastAsia="Times New Roman" w:hAnsi="Times New Roman"/>
          <w:b/>
          <w:sz w:val="24"/>
          <w:szCs w:val="24"/>
        </w:rPr>
        <w:t>]</w:t>
      </w:r>
      <w:r w:rsidR="00C83976">
        <w:rPr>
          <w:rFonts w:ascii="Times New Roman" w:eastAsia="Times New Roman" w:hAnsi="Times New Roman"/>
          <w:sz w:val="24"/>
          <w:szCs w:val="24"/>
        </w:rPr>
        <w:t xml:space="preserve"> </w:t>
      </w:r>
      <w:r w:rsidRPr="00AF3C61">
        <w:rPr>
          <w:rFonts w:ascii="Times New Roman" w:eastAsia="Times New Roman" w:hAnsi="Times New Roman"/>
          <w:sz w:val="24"/>
          <w:szCs w:val="24"/>
        </w:rPr>
        <w:t>looks forward to receiving proposals in response to the call, and is happy to respond to inquiries from interested parties.</w:t>
      </w:r>
      <w:r w:rsidR="00FB2BA0">
        <w:rPr>
          <w:rFonts w:ascii="Times New Roman" w:eastAsia="Times New Roman" w:hAnsi="Times New Roman"/>
          <w:sz w:val="24"/>
          <w:szCs w:val="24"/>
        </w:rPr>
        <w:t xml:space="preserve"> </w:t>
      </w:r>
    </w:p>
    <w:p w:rsidR="00AF3C61" w:rsidRPr="00AF3C61" w:rsidRDefault="00AF3C61" w:rsidP="00AF3C61">
      <w:pPr>
        <w:spacing w:before="100" w:beforeAutospacing="1" w:after="100" w:afterAutospacing="1" w:line="240" w:lineRule="auto"/>
        <w:rPr>
          <w:rFonts w:ascii="Times New Roman" w:eastAsia="Times New Roman" w:hAnsi="Times New Roman"/>
          <w:sz w:val="24"/>
          <w:szCs w:val="24"/>
        </w:rPr>
      </w:pPr>
      <w:r w:rsidRPr="00AF3C61">
        <w:rPr>
          <w:rFonts w:ascii="Times New Roman" w:eastAsia="Times New Roman" w:hAnsi="Times New Roman"/>
          <w:sz w:val="24"/>
          <w:szCs w:val="24"/>
        </w:rPr>
        <w:t xml:space="preserve">Questions may be addressed to </w:t>
      </w:r>
      <w:r w:rsidR="00E6432E">
        <w:rPr>
          <w:rFonts w:ascii="Times New Roman" w:eastAsia="Times New Roman" w:hAnsi="Times New Roman"/>
          <w:b/>
          <w:sz w:val="24"/>
          <w:szCs w:val="24"/>
        </w:rPr>
        <w:t>[Committee/Chairperson</w:t>
      </w:r>
      <w:r w:rsidR="005F4FA7" w:rsidRPr="005F4FA7">
        <w:rPr>
          <w:rFonts w:ascii="Times New Roman" w:eastAsia="Times New Roman" w:hAnsi="Times New Roman"/>
          <w:b/>
          <w:sz w:val="24"/>
          <w:szCs w:val="24"/>
        </w:rPr>
        <w:t>]</w:t>
      </w:r>
      <w:r w:rsidRPr="00AF3C61">
        <w:rPr>
          <w:rFonts w:ascii="Times New Roman" w:eastAsia="Times New Roman" w:hAnsi="Times New Roman"/>
          <w:sz w:val="24"/>
          <w:szCs w:val="24"/>
        </w:rPr>
        <w:t xml:space="preserve"> via e-mail at </w:t>
      </w:r>
      <w:hyperlink r:id="rId10" w:history="1">
        <w:r w:rsidR="005F4FA7" w:rsidRPr="005F4FA7">
          <w:rPr>
            <w:rFonts w:ascii="Times New Roman" w:eastAsia="Times New Roman" w:hAnsi="Times New Roman"/>
            <w:b/>
            <w:sz w:val="24"/>
            <w:szCs w:val="24"/>
            <w:u w:val="single"/>
          </w:rPr>
          <w:t>[</w:t>
        </w:r>
        <w:r w:rsidR="005F4FA7">
          <w:rPr>
            <w:rFonts w:ascii="Times New Roman" w:eastAsia="Times New Roman" w:hAnsi="Times New Roman"/>
            <w:b/>
            <w:sz w:val="24"/>
            <w:szCs w:val="24"/>
          </w:rPr>
          <w:t>contact person</w:t>
        </w:r>
        <w:r w:rsidR="00A805A4" w:rsidRPr="005F4FA7">
          <w:rPr>
            <w:rFonts w:ascii="Times New Roman" w:eastAsia="Times New Roman" w:hAnsi="Times New Roman"/>
            <w:b/>
            <w:sz w:val="24"/>
            <w:szCs w:val="24"/>
          </w:rPr>
          <w:t>’s email address]</w:t>
        </w:r>
      </w:hyperlink>
      <w:r w:rsidRPr="00AF3C61">
        <w:rPr>
          <w:rFonts w:ascii="Times New Roman" w:eastAsia="Times New Roman" w:hAnsi="Times New Roman"/>
          <w:sz w:val="24"/>
          <w:szCs w:val="24"/>
        </w:rPr>
        <w:t xml:space="preserve">. Your participation in this effort to produce new papers will contribute to the written body of knowledge for the CAS and to the success of the </w:t>
      </w:r>
      <w:r w:rsidR="00A805A4" w:rsidRPr="005F4FA7">
        <w:rPr>
          <w:rFonts w:ascii="Times New Roman" w:eastAsia="Times New Roman" w:hAnsi="Times New Roman"/>
          <w:b/>
          <w:sz w:val="24"/>
          <w:szCs w:val="24"/>
        </w:rPr>
        <w:t>[</w:t>
      </w:r>
      <w:r w:rsidR="00E6432E">
        <w:rPr>
          <w:rFonts w:ascii="Times New Roman" w:eastAsia="Times New Roman" w:hAnsi="Times New Roman"/>
          <w:b/>
          <w:sz w:val="24"/>
          <w:szCs w:val="24"/>
        </w:rPr>
        <w:t>Name</w:t>
      </w:r>
      <w:r w:rsidR="00A805A4" w:rsidRPr="005F4FA7">
        <w:rPr>
          <w:rFonts w:ascii="Times New Roman" w:eastAsia="Times New Roman" w:hAnsi="Times New Roman"/>
          <w:b/>
          <w:sz w:val="24"/>
          <w:szCs w:val="24"/>
        </w:rPr>
        <w:t>]</w:t>
      </w:r>
      <w:r w:rsidRPr="00AF3C61">
        <w:rPr>
          <w:rFonts w:ascii="Times New Roman" w:eastAsia="Times New Roman" w:hAnsi="Times New Roman"/>
          <w:sz w:val="24"/>
          <w:szCs w:val="24"/>
        </w:rPr>
        <w:t xml:space="preserve"> Call Paper Program.</w:t>
      </w:r>
    </w:p>
    <w:sectPr w:rsidR="00AF3C61" w:rsidRPr="00AF3C61" w:rsidSect="00B665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22962"/>
    <w:multiLevelType w:val="multilevel"/>
    <w:tmpl w:val="894C9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B05A16"/>
    <w:multiLevelType w:val="multilevel"/>
    <w:tmpl w:val="743E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5F7A01"/>
    <w:multiLevelType w:val="multilevel"/>
    <w:tmpl w:val="72A480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4114DA"/>
    <w:multiLevelType w:val="multilevel"/>
    <w:tmpl w:val="6304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0"/>
    <w:lvlOverride w:ilvl="1">
      <w:lvl w:ilvl="1">
        <w:numFmt w:val="decimal"/>
        <w:lvlText w:val="%2."/>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F3C61"/>
    <w:rsid w:val="00033F78"/>
    <w:rsid w:val="00096EF8"/>
    <w:rsid w:val="001E7DF0"/>
    <w:rsid w:val="0032732C"/>
    <w:rsid w:val="004D45AC"/>
    <w:rsid w:val="005F4FA7"/>
    <w:rsid w:val="007E70C9"/>
    <w:rsid w:val="008D5A37"/>
    <w:rsid w:val="009028B1"/>
    <w:rsid w:val="00A805A4"/>
    <w:rsid w:val="00AE40A4"/>
    <w:rsid w:val="00AF3C61"/>
    <w:rsid w:val="00B44688"/>
    <w:rsid w:val="00B66542"/>
    <w:rsid w:val="00C83976"/>
    <w:rsid w:val="00D16DA5"/>
    <w:rsid w:val="00E6432E"/>
    <w:rsid w:val="00F7751A"/>
    <w:rsid w:val="00FB2B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54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3C6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AF3C61"/>
    <w:rPr>
      <w:color w:val="0000FF"/>
      <w:u w:val="single"/>
    </w:rPr>
  </w:style>
  <w:style w:type="character" w:styleId="Emphasis">
    <w:name w:val="Emphasis"/>
    <w:basedOn w:val="DefaultParagraphFont"/>
    <w:uiPriority w:val="20"/>
    <w:qFormat/>
    <w:rsid w:val="00AF3C61"/>
    <w:rPr>
      <w:i/>
      <w:iCs/>
    </w:rPr>
  </w:style>
  <w:style w:type="character" w:styleId="Strong">
    <w:name w:val="Strong"/>
    <w:basedOn w:val="DefaultParagraphFont"/>
    <w:uiPriority w:val="22"/>
    <w:qFormat/>
    <w:rsid w:val="00AF3C61"/>
    <w:rPr>
      <w:b/>
      <w:bCs/>
    </w:rPr>
  </w:style>
  <w:style w:type="paragraph" w:styleId="ListParagraph">
    <w:name w:val="List Paragraph"/>
    <w:basedOn w:val="Normal"/>
    <w:uiPriority w:val="34"/>
    <w:qFormat/>
    <w:rsid w:val="00C83976"/>
    <w:pPr>
      <w:ind w:left="720"/>
    </w:pPr>
  </w:style>
  <w:style w:type="character" w:styleId="FollowedHyperlink">
    <w:name w:val="FollowedHyperlink"/>
    <w:basedOn w:val="DefaultParagraphFont"/>
    <w:uiPriority w:val="99"/>
    <w:semiHidden/>
    <w:unhideWhenUsed/>
    <w:rsid w:val="00C83976"/>
    <w:rPr>
      <w:color w:val="800080"/>
      <w:u w:val="single"/>
    </w:rPr>
  </w:style>
</w:styles>
</file>

<file path=word/webSettings.xml><?xml version="1.0" encoding="utf-8"?>
<w:webSettings xmlns:r="http://schemas.openxmlformats.org/officeDocument/2006/relationships" xmlns:w="http://schemas.openxmlformats.org/wordprocessingml/2006/main">
  <w:divs>
    <w:div w:id="1284580702">
      <w:bodyDiv w:val="1"/>
      <w:marLeft w:val="0"/>
      <w:marRight w:val="0"/>
      <w:marTop w:val="0"/>
      <w:marBottom w:val="0"/>
      <w:divBdr>
        <w:top w:val="none" w:sz="0" w:space="0" w:color="auto"/>
        <w:left w:val="none" w:sz="0" w:space="0" w:color="auto"/>
        <w:bottom w:val="none" w:sz="0" w:space="0" w:color="auto"/>
        <w:right w:val="none" w:sz="0" w:space="0" w:color="auto"/>
      </w:divBdr>
    </w:div>
    <w:div w:id="212769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sact.org/pubs/forum/eforumpermission.pdf" TargetMode="External"/><Relationship Id="rId3" Type="http://schemas.openxmlformats.org/officeDocument/2006/relationships/settings" Target="settings.xml"/><Relationship Id="rId7" Type="http://schemas.openxmlformats.org/officeDocument/2006/relationships/hyperlink" Target="http://www.casact.org/pubs/forum/index.cfm?fa=foru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sact.org/research/index.cfm?fa=template" TargetMode="External"/><Relationship Id="rId11" Type="http://schemas.openxmlformats.org/officeDocument/2006/relationships/fontTable" Target="fontTable.xml"/><Relationship Id="rId5" Type="http://schemas.openxmlformats.org/officeDocument/2006/relationships/hyperlink" Target="http://www.casact.org/research/dare/index.cfm?fa=taxonomy" TargetMode="External"/><Relationship Id="rId10" Type="http://schemas.openxmlformats.org/officeDocument/2006/relationships/hyperlink" Target="mailto:cwidowski@casact.org" TargetMode="External"/><Relationship Id="rId4" Type="http://schemas.openxmlformats.org/officeDocument/2006/relationships/webSettings" Target="webSettings.xml"/><Relationship Id="rId9" Type="http://schemas.openxmlformats.org/officeDocument/2006/relationships/hyperlink" Target="http://www.variancejournal.org/sub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890</Words>
  <Characters>5078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5957</CharactersWithSpaces>
  <SharedDoc>false</SharedDoc>
  <HLinks>
    <vt:vector size="36" baseType="variant">
      <vt:variant>
        <vt:i4>3276830</vt:i4>
      </vt:variant>
      <vt:variant>
        <vt:i4>15</vt:i4>
      </vt:variant>
      <vt:variant>
        <vt:i4>0</vt:i4>
      </vt:variant>
      <vt:variant>
        <vt:i4>5</vt:i4>
      </vt:variant>
      <vt:variant>
        <vt:lpwstr>mailto:cwidowski@casact.org</vt:lpwstr>
      </vt:variant>
      <vt:variant>
        <vt:lpwstr/>
      </vt:variant>
      <vt:variant>
        <vt:i4>7274544</vt:i4>
      </vt:variant>
      <vt:variant>
        <vt:i4>12</vt:i4>
      </vt:variant>
      <vt:variant>
        <vt:i4>0</vt:i4>
      </vt:variant>
      <vt:variant>
        <vt:i4>5</vt:i4>
      </vt:variant>
      <vt:variant>
        <vt:lpwstr>http://www.variancejournal.org/submit/</vt:lpwstr>
      </vt:variant>
      <vt:variant>
        <vt:lpwstr/>
      </vt:variant>
      <vt:variant>
        <vt:i4>1441873</vt:i4>
      </vt:variant>
      <vt:variant>
        <vt:i4>9</vt:i4>
      </vt:variant>
      <vt:variant>
        <vt:i4>0</vt:i4>
      </vt:variant>
      <vt:variant>
        <vt:i4>5</vt:i4>
      </vt:variant>
      <vt:variant>
        <vt:lpwstr>http://www.casact.org/pubs/forum/eforumpermission.pdf</vt:lpwstr>
      </vt:variant>
      <vt:variant>
        <vt:lpwstr/>
      </vt:variant>
      <vt:variant>
        <vt:i4>7209005</vt:i4>
      </vt:variant>
      <vt:variant>
        <vt:i4>6</vt:i4>
      </vt:variant>
      <vt:variant>
        <vt:i4>0</vt:i4>
      </vt:variant>
      <vt:variant>
        <vt:i4>5</vt:i4>
      </vt:variant>
      <vt:variant>
        <vt:lpwstr>http://www.casact.org/pubs/forum/index.cfm?fa=forum</vt:lpwstr>
      </vt:variant>
      <vt:variant>
        <vt:lpwstr/>
      </vt:variant>
      <vt:variant>
        <vt:i4>28</vt:i4>
      </vt:variant>
      <vt:variant>
        <vt:i4>3</vt:i4>
      </vt:variant>
      <vt:variant>
        <vt:i4>0</vt:i4>
      </vt:variant>
      <vt:variant>
        <vt:i4>5</vt:i4>
      </vt:variant>
      <vt:variant>
        <vt:lpwstr>http://www.casact.org/research/index.cfm?fa=template</vt:lpwstr>
      </vt:variant>
      <vt:variant>
        <vt:lpwstr/>
      </vt:variant>
      <vt:variant>
        <vt:i4>1704005</vt:i4>
      </vt:variant>
      <vt:variant>
        <vt:i4>0</vt:i4>
      </vt:variant>
      <vt:variant>
        <vt:i4>0</vt:i4>
      </vt:variant>
      <vt:variant>
        <vt:i4>5</vt:i4>
      </vt:variant>
      <vt:variant>
        <vt:lpwstr>http://www.casact.org/research/dare/index.cfm?fa=taxonomy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ksonnet</dc:creator>
  <cp:lastModifiedBy>Cecily Marx</cp:lastModifiedBy>
  <cp:revision>2</cp:revision>
  <cp:lastPrinted>2013-01-10T13:45:00Z</cp:lastPrinted>
  <dcterms:created xsi:type="dcterms:W3CDTF">2013-01-25T12:53:00Z</dcterms:created>
  <dcterms:modified xsi:type="dcterms:W3CDTF">2013-01-25T12:53:00Z</dcterms:modified>
</cp:coreProperties>
</file>